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14.5.2021, 10:28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Příborskou ulici ve Frýdku-Místku čeká dvouměsíční uzavírka</w:t>
      </w:r>
    </w:p>
    <w:p>
      <w:pPr/>
      <w:r>
        <w:rPr/>
        <w:t xml:space="preserve">Řidiči projíždějící Frýdkem-Místek se budou muset opět  připravit na menší dopravní komplikace. Hlavní dopravní tepnu ze směru od  Příbora, Příborskou ulici, čeká uzavírka a následné přesměrování na krátkou a nově  vybudovanou objízdnou trasu.</w:t>
      </w:r>
    </w:p>
    <w:p>
      <w:pPr/>
      <w:r>
        <w:rPr>
          <w:b w:val="1"/>
          <w:bCs w:val="1"/>
        </w:rPr>
        <w:t xml:space="preserve">Jan Rýdl, mluvčí ŘSD:</w:t>
      </w:r>
      <w:r>
        <w:rPr/>
        <w:t xml:space="preserve"> "Pokračování stavby první etapy obchvatu Frýdku-Místku  vyžaduje úplnou uzavírku silnice I/48 v místě příjezdu od Olomouce nebo  Příbora. Hustě využívaná ulice Příborská bude neprůjezdná od neděle 16. května.  Obousměrná uzávěra začne předpokládáme v odpoledních hodinách a potrvá  zhruba dva měsíce."</w:t>
      </w:r>
    </w:p>
    <w:p>
      <w:pPr/>
      <w:r>
        <w:rPr/>
        <w:t xml:space="preserve">Řidiči přijíždějící z ulice Příborská budou přes nový most  svedeni na ulici 17. listopadu a poté až sem na nově vybudovaný kruhový objezd  a následně vráceni zpátky na ulici Příborskou. </w:t>
      </w:r>
    </w:p>
    <w:p>
      <w:pPr/>
      <w:r>
        <w:rPr>
          <w:b w:val="1"/>
          <w:bCs w:val="1"/>
        </w:rPr>
        <w:t xml:space="preserve">Leonard Varga, náměstek primátora Frýdku-Místku:</w:t>
      </w:r>
      <w:r>
        <w:rPr/>
        <w:t xml:space="preserve"> "Obyvatele Kvapilovy ulice se nemusejí bát, že doprava povede  přes jejich ulici. Tam bude svedena pouze na dva víkendy během června kvůli  stavbě bednění. Nicméně jinak se bude vracet doprava na Příborskou právě z tohoto  kruhového objezdu."</w:t>
      </w:r>
    </w:p>
    <w:p>
      <w:pPr/>
      <w:r>
        <w:rPr/>
        <w:t xml:space="preserve">Stejně tak to bude vypadat i v opačném směru od centra  Frýdku-Místku. Objízdná trasa i s novým kruhovým objezdem byla vybudována  právě proto, aby co nejvíce ulehčila řidičům, ale také obyvatelům města, od  velké dopravní zátěže. </w:t>
      </w:r>
    </w:p>
    <w:p>
      <w:pPr/>
      <w:r>
        <w:rPr>
          <w:b w:val="1"/>
          <w:bCs w:val="1"/>
        </w:rPr>
        <w:t xml:space="preserve">Jan Rýdl, mluvčí ŘSD:</w:t>
      </w:r>
      <w:r>
        <w:rPr/>
        <w:t xml:space="preserve"> "Městský most u přehrady Olešná a u mimoúrovňové křižovatky  s budoucí dálnicí D48 začne sloužit svému účelu právě od příštího týdne  v rámci vytyčení objízdné trasy vedoucí dále k postavenému kruhovému  objezdu silnice II/473."</w:t>
      </w:r>
    </w:p>
    <w:p>
      <w:pPr/>
      <w:r>
        <w:rPr/>
        <w:t xml:space="preserve">Zpočátku se počítá pravděpodobně s výraznějším zpomalením  dopravy a také se vznikem možných kolon. </w:t>
      </w:r>
    </w:p>
    <w:p>
      <w:pPr/>
      <w:r>
        <w:rPr>
          <w:b w:val="1"/>
          <w:bCs w:val="1"/>
        </w:rPr>
        <w:t xml:space="preserve">Leonard Varga, náměstek primátora Frýdku-Místku:</w:t>
      </w:r>
      <w:r>
        <w:rPr/>
        <w:t xml:space="preserve"> "Objízdná trasa to není jednoduchá a já bych chtěl opět  poprosit řidiče, aby dbali zvýšené opatrnosti, při průjezdu touto objížďkou."</w:t>
      </w:r>
    </w:p>
    <w:p>
      <w:pPr/>
      <w:r>
        <w:rPr>
          <w:b w:val="1"/>
          <w:bCs w:val="1"/>
        </w:rPr>
        <w:t xml:space="preserve">Eva Michalíková, mluvčí PČR MSK:</w:t>
      </w:r>
      <w:r>
        <w:rPr/>
        <w:t xml:space="preserve"> "V rámci běžného výkonu služby budou policisté dohlížet  na bezpečnost a plynulost v silničním provozu, aby nedocházelo k dopravním  kolizím."</w:t>
      </w:r>
    </w:p>
    <w:p>
      <w:pPr/>
      <w:r>
        <w:rPr/>
        <w:t xml:space="preserve">Obě etapy obchvatu Frýdku-Místku mají dohromady 8,5  kilometru a dokončeny by měly být v příštím roce. První v lednu a  druhá v létě.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5516/priborskou-ulici-ve-frydkumistku-ceka-dvoumesicni-uzavir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2026-04-21T11:48:23+02:00</dcterms:created>
  <dcterms:modified xsi:type="dcterms:W3CDTF">2026-04-21T11:48:23+02:00</dcterms:modified>
</cp:coreProperties>
</file>

<file path=docProps/custom.xml><?xml version="1.0" encoding="utf-8"?>
<Properties xmlns="http://schemas.openxmlformats.org/officeDocument/2006/custom-properties" xmlns:vt="http://schemas.openxmlformats.org/officeDocument/2006/docPropsVTypes"/>
</file>