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Prázdný dům v Novém Jičíně si přivlastnili nezvaní nájemníci, na místě zasahovala policie</w:t>
      </w:r>
    </w:p>
    <w:p>
      <w:pPr/>
      <w:r>
        <w:rPr/>
        <w:t xml:space="preserve">Tento dvojdům v novojičínské městské památkové rezervaci je ve vlastnictví města. Uvnitř je několik bytů, které jsou prázdné a v přízemí komerční prostory. Neobydlená patra před několika dny obsadili nežádoucí nájemníci. </w:t>
      </w:r>
    </w:p>
    <w:p>
      <w:pPr/>
      <w:r>
        <w:rPr>
          <w:b w:val="1"/>
          <w:bCs w:val="1"/>
        </w:rPr>
        <w:t xml:space="preserve">Marek Pavelka, technik bytového odboru, MěÚ Nový Jičín: </w:t>
      </w:r>
      <w:r>
        <w:rPr/>
        <w:t xml:space="preserve">“Tím, že dům byl neobydlený, tak vylomili tyto dveře, zevnitř je zabarikádovali a usadili se v neobydlených bytech. Bylo tu zhruba čtyři až pět lidí.”</w:t>
      </w:r>
    </w:p>
    <w:p>
      <w:pPr/>
      <w:r>
        <w:rPr/>
        <w:t xml:space="preserve">Nezvané obyvatele na balkonu domu zaznamenala kamera městského bezpečnostního systému.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“Městská policie měla několik výjezdů na ulici Jungmannova, přímo do objektu, který je v majetku města. Vniknuly tam osoby, které tam neměly co dělat, a řešilo se to následně i ve spolupráci s Policií České republiky.” </w:t>
      </w:r>
    </w:p>
    <w:p>
      <w:pPr/>
      <w:r>
        <w:rPr/>
        <w:t xml:space="preserve">Údajně zde byly i některé věci, které pocházely z vloupání. Město nechalo domy zabezpečit mřížemi. Další osud objektů je na rozhodnutí rady města. Interiér je v dezolátním stavu. 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“Dlouhé roky jsme se potýkali s tím, že v minulosti byla jedna bytová jednotka prodána soukromému vlastníkovi a město zde mělo ztíženou situaci, co se týče oprav a údržby tohoto objektu. Nakonec jsme se s vlastníkem domluvili a v březnu zastupitelstvo schválilo odkup této bytové jednotky. Čili v tuto chvíli je jediným a výlučným vlastníkem město Nový Jičín.”     </w:t>
      </w:r>
    </w:p>
    <w:p>
      <w:pPr/>
      <w:r>
        <w:rPr/>
        <w:t xml:space="preserve">To bude rozhodovat, zda domy na své náklady rekonstruuje, nebo prodá soukromému vlastníkovi.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719/prazdny-dum-v-novem-jicine-si-privlastnili-nezvani-najemnici-na-miste-zasahovala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2026-11-02T10:34:49+01:00</dcterms:created>
  <dcterms:modified xsi:type="dcterms:W3CDTF">2026-11-02T10:34:49+01:00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