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Praxe na SPŠ elektrotechniky a informatiky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730/studuj-u-nas-praxe-na-sps-elektrotechniky-a-informatiky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