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Skalky ve Vřesině u Ostravy otevřel Pirátský den a koncert kapely Kryštof</w:t>
      </w:r>
    </w:p>
    <w:p>
      <w:pPr/>
      <w:r>
        <w:rPr/>
        <w:t xml:space="preserve">Areál Skalka Family park opět zaplnily zejména rodiny s dětmi. Po lockdownu zahájil plný provoz a navíc se spoustou novinek. Po rozsáhlé dostavbě tak nabízí 32 atrakcí.</w:t>
      </w:r>
    </w:p>
    <w:p>
      <w:pPr/>
      <w:r>
        <w:rPr>
          <w:b w:val="1"/>
          <w:bCs w:val="1"/>
        </w:rPr>
        <w:t xml:space="preserve">Barbora Kalíšková, kurzy pro děti, příměstské tábory, Skalka Family Park: </w:t>
      </w:r>
      <w:r>
        <w:rPr/>
        <w:t xml:space="preserve">“Na slavnostní otevření máme doprovodný program. Bude tady DJ, vystupovat skupina Bída, budeme mít vystoupení latinsko-amerických tanců a připravili jsme otevření nových atrakcí jako je autodrom, máme tady úplně nový vodní svět, kde jsou takové vodní hrátky, nové bazénky, lodičky, aqua zorbing, koule.”</w:t>
      </w:r>
    </w:p>
    <w:p>
      <w:pPr/>
      <w:r>
        <w:rPr/>
        <w:t xml:space="preserve">Nový je v areálu i hrníčkový kolotoč vyrobený přímo na míru a lidé si tady mohou vyzkoušet i rýžování zlata.</w:t>
      </w:r>
    </w:p>
    <w:p>
      <w:pPr/>
      <w:r>
        <w:rPr>
          <w:b w:val="1"/>
          <w:bCs w:val="1"/>
        </w:rPr>
        <w:t xml:space="preserve">Anketa: návštěvníci Skalka Family Parku: </w:t>
      </w:r>
      <w:r>
        <w:rPr/>
        <w:t xml:space="preserve">“Já jsem našel tady 5 diamantů a nějakých 15, 20 kousků zlata a baví mě to hodně moc.”</w:t>
      </w:r>
    </w:p>
    <w:p>
      <w:pPr/>
      <w:r>
        <w:rPr/>
        <w:t xml:space="preserve">“Mě se to tady taky hrozně moc líbí, celkem se tady bavím a celkem dost.”</w:t>
      </w:r>
    </w:p>
    <w:p>
      <w:pPr/>
      <w:r>
        <w:rPr/>
        <w:t xml:space="preserve">Součástí areálu je i minizoo, kterou svým koncertem v předvečer slavnostního otevření podpořila kapela Kryštof. </w:t>
      </w:r>
    </w:p>
    <w:p>
      <w:pPr/>
      <w:r>
        <w:rPr>
          <w:b w:val="1"/>
          <w:bCs w:val="1"/>
        </w:rPr>
        <w:t xml:space="preserve">Richard Lamacz, jednatel, Skalka Family Park: </w:t>
      </w:r>
      <w:r>
        <w:rPr/>
        <w:t xml:space="preserve">“Filosofie je v tom, aby ta zvířata byla česká, aby byla kontaktní, aby si děti je mohly pohladit, aby je mohly nakrmit a chceme jít touto cestou."</w:t>
      </w:r>
    </w:p>
    <w:p>
      <w:pPr/>
      <w:r>
        <w:rPr/>
        <w:t xml:space="preserve">V minizoo  je 27 druhů zvířat, mimo jiné poníci, osli, králíci, nebo kozy.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79/areal-skalky-ve-vresine-u-ostravy-otevrel-piratsky-den-a-koncert-kapely-kryst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2026-05-30T19:55:10+02:00</dcterms:created>
  <dcterms:modified xsi:type="dcterms:W3CDTF">2026-05-30T19:55:10+02:00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