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1.6.2021,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dokončují letošní druhou seč trávy. Jedna seč trvá v celém městě až 26 dní</w:t>
      </w:r>
    </w:p>
    <w:p>
      <w:pPr/>
      <w:r>
        <w:rPr/>
        <w:t xml:space="preserve">Zatímco v minulosti bojovali pracovníci technických služeb se suchem a tomu také podřizovali harmonogram, letos je poměrně chladněji a také více deštivo. Proto  se také začínalo s údržbou zeleně a sečením trávy později. Skoro neustále je mokro, i tak se tráva seče. 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"Já mohu občany ujistit, že veškerá technika je v terénu. Celé město jsme už v celé první seči objeli a polovinu města v druhé seči dokončenou."</w:t>
      </w:r>
    </w:p>
    <w:p>
      <w:pPr/>
      <w:r>
        <w:rPr/>
        <w:t xml:space="preserve">Ve druhé seči je dokončena lokalita Karviná-Hranice, lokalita Mizerova, polovina Nového Města a začíná se Ráj. Plochy třídy jedna byly posečeny už dokonce třikrát.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"Mimo běžného harmonogramu ještě provádí seče břehů vodních toků a dále na požadavky občanů, kteří nám píšou do hlášení závad nebo telefonicky sdělují své požadavky, tak poté TS ještě mimořádně tyto plochy sečou."</w:t>
      </w:r>
    </w:p>
    <w:p>
      <w:pPr/>
      <w:r>
        <w:rPr>
          <w:b w:val="1"/>
          <w:bCs w:val="1"/>
        </w:rPr>
        <w:t xml:space="preserve">Zbyněk Gajdacz, ředitel TS Karviná</w:t>
      </w:r>
      <w:r>
        <w:rPr/>
        <w:t xml:space="preserve">: "Pro vaši zajímavost, nám trvá mezi 24-26 dny než objedeme celé město s tou celkovou sečí, někde začít musíme a tam, kde jsme začali, tam došlo k tomu, že tráva porostla. Tráva, pokud má dobré podmínky, poroste o 1 až 1,3 cm za den, tak ta tráva za tu dobu poroste až o 30 cm. “</w:t>
      </w:r>
    </w:p>
    <w:p>
      <w:pPr/>
      <w:r>
        <w:rPr/>
        <w:t xml:space="preserve">Oproti loňskému roku bylo také sklizeno ve stejně porovnatelném období podstatně více travního materiálu.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"To taky stojí peníze, protože to vozíme na bioplynovou stanici a platíme za uložení.”</w:t>
      </w:r>
    </w:p>
    <w:p>
      <w:pPr/>
      <w:r>
        <w:rPr/>
        <w:t xml:space="preserve">Občané také občas volají, že zaměstnanci TS neplní pracovní dobu a s vypnutou sekačkou postávají.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 "My musíme dodržovat zákony a ti chlapi na těch sekačkách musí dodržovat bezpečnostní přestávky, Po dvou hodinách musí mít 20 minut přestávky. Jsem si naprosto jistý, že plně využívají svou pracovní dobu. A stejně tak  chci poprosit občany, aby byli trpěliví v soboty. My ctíme neděle, ale soboty musíme mít v pracovním procesu, jinak by nám to přerostlo a my bychom s tím nepohli vůbec.”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805/v-karvine-dokoncuji-letosni-druhou-sec-travy-jedna-sec-trva-v-celem-meste-az-26-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2026-04-17T12:24:13+02:00</dcterms:created>
  <dcterms:modified xsi:type="dcterms:W3CDTF">2026-04-17T12:24:13+02:00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