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3.6.2021,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Atleti spolu. K celorepublikové akci na restart atletiky se připojila i Ostrava</w:t>
      </w:r>
    </w:p>
    <w:p>
      <w:pPr/>
      <w:r>
        <w:rPr/>
        <w:t xml:space="preserve">Napříč celou Českou republikou se ve středu uskutečnily atletické happeningy. Hlavním cílem projektu Českého atletického svazu s názvem Atleti spolu je dostat děti zpět k atletice a pravidelnému pohybu. V Ostravě se happeningy uskutečnily na stadionu ve Vítkovicích a na hřišti Základní školy Porubská.</w:t>
      </w:r>
    </w:p>
    <w:p>
      <w:pPr/>
      <w:r>
        <w:rPr>
          <w:b w:val="1"/>
          <w:bCs w:val="1"/>
        </w:rPr>
        <w:t xml:space="preserve">Kateřina Toová, Atletika Poruba: </w:t>
      </w:r>
      <w:r>
        <w:rPr/>
        <w:t xml:space="preserve">“Dnešním dnem začínáme nový restart porubské atletiky. Máme tady připraveno 10 různých disciplín, kde si děti vyzkouší všestrannost pohybu." </w:t>
      </w:r>
    </w:p>
    <w:p>
      <w:pPr/>
      <w:r>
        <w:rPr>
          <w:b w:val="1"/>
          <w:bCs w:val="1"/>
        </w:rPr>
        <w:t xml:space="preserve">Martin Fiala, Atletika Poruba</w:t>
      </w:r>
      <w:r>
        <w:rPr/>
        <w:t xml:space="preserve">: “My jsme hodně rádi, že už je vidíme osobně všechny a že už můžou být i ve skupinkách. Jde to poznat, protože v rámci tréninků se povídá jako nikdy. Vídají se po dlouhé době, takže je to pro ně super.”</w:t>
      </w:r>
    </w:p>
    <w:p>
      <w:pPr/>
      <w:r>
        <w:rPr>
          <w:b w:val="1"/>
          <w:bCs w:val="1"/>
        </w:rPr>
        <w:t xml:space="preserve">Anketa: účastníci akce Atleti spolu: </w:t>
      </w:r>
      <w:r>
        <w:rPr/>
        <w:t xml:space="preserve">“Můj vzor je největší Zuzana Hejnová a chtěla bych se dostat třeba na ME."  “To, že jsou závody, je super. Konečně se můžeme potkávat a je to fajn.” "Z celého rozběhu mám 203, ale z krátkého, což je ze 4 kroků bylo teď tady toto nejvíc, 196 cm." “Já mám nejradši z atletiky skok do písku a skáču tak 370 až 400 a ještě mě hodně baví běh.” </w:t>
      </w:r>
    </w:p>
    <w:p>
      <w:pPr/>
      <w:r>
        <w:rPr/>
        <w:t xml:space="preserve">V den celorepublikové akce Atleti spolu se uskutečnila i Lentilkyáda v rámci které klub Atletika Poruba vždy nabírá nové nadějné sportovce.</w:t>
      </w:r>
    </w:p>
    <w:p>
      <w:pPr/>
      <w:r>
        <w:rPr>
          <w:b w:val="1"/>
          <w:bCs w:val="1"/>
        </w:rPr>
        <w:t xml:space="preserve">Lenka Stryková, Atletika Poruba: </w:t>
      </w:r>
      <w:r>
        <w:rPr/>
        <w:t xml:space="preserve">“Dětí se zúčastnilo hodně. Nových dětí přišlo kolem 40, většinou mladší ročníky. Spíš školička."</w:t>
      </w:r>
    </w:p>
    <w:p>
      <w:pPr/>
      <w:r>
        <w:rPr/>
        <w:t xml:space="preserve">Stadiony nepatřiĺy jen dětem, ale také jejich rodičům a všem, kteří mají rádi královnu sportu.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847/atleti-spolu-k-celorepublikove-akci-na-restart-atletiky-se-pripojila-i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2026-09-29T00:07:41+02:00</dcterms:created>
  <dcterms:modified xsi:type="dcterms:W3CDTF">2026-09-29T00:07:41+02:00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