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Snaživé Ďáblíky ocenili pohárem hokejoví mistři</w:t>
      </w:r>
    </w:p>
    <w:p>
      <w:pPr/>
      <w:r>
        <w:rPr/>
        <w:t xml:space="preserve">Od počátku června se novojičínští hokejisté mohli v rámci tréninků opět vrátit na led. Než se tak ale stalo, snažili se vyburcovat fyzičku přípravou na suchu.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 rámci těch možností, vždycky, když bylo nějaké uvolnění a mohli jsme něco dělat, všechno jsme využívali k pohybu. Jestli to bylo na asfaltu, na Skalkách nebo na nově otevřené atletické dráze, kde jsme se střídali s jinými sporty, toto všechno jsme využívali. V rámci možností jsme ty děti udržovali v jakémsi povědomí, že ten hokej je.”</w:t>
      </w:r>
    </w:p>
    <w:p>
      <w:pPr/>
      <w:r>
        <w:rPr/>
        <w:t xml:space="preserve">Na podporu chuti návratu k pohybu pak vymysleli trenéři motivační soutěž, hokejisté plnili úkoly, za které získávali body. Plusové bonusy si mohli připisovat třeba  za turistické výšlapy s rodinou, podmínkou bylo doložit z cíle cesty fotografii v hokejovém dresu nebo přilbě. Výsledky dvouměsíční soutěže vyhlásil klub v červnu za účasti letošních hokejových mistrů z Třince, kteří jsou novojičínskými odchovanci.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“Pro nás pro všechny to byla odměna. Byl tady Ondra a Michal Kovařčíci, byl tady Honza Zahradníček, který také letos získal titul, což je super. Třem malým hokejistům, kteří získali v motivační soutěži nejvíce bodů, předali za vítězství dres, hokejku a pohár.”  </w:t>
      </w:r>
    </w:p>
    <w:p>
      <w:pPr/>
      <w:r>
        <w:rPr/>
        <w:t xml:space="preserve">Držitelé letošního hokejového titulu mistrů republiky přivezli ukázat do Nového Jičína pohár vítězů. Setkání završili autogramiádou a focením. </w:t>
      </w:r>
    </w:p>
    <w:p>
      <w:pPr/>
      <w:r>
        <w:rPr/>
        <w:t xml:space="preserve">Podle Milana Urbana je jejich přítomnost tou nejlepší motivací pro malé hokejové Ďáblíky, kteří už také opět obuli brusle, aby se do sportování vrhli naplno.  </w:t>
      </w:r>
    </w:p>
    <w:p>
      <w:pPr/>
    </w:p>
    <w:p>
      <w:pPr/>
      <w:r>
        <w:rPr>
          <w:b w:val="1"/>
          <w:bCs w:val="1"/>
        </w:rPr>
        <w:t xml:space="preserve">hráči HK Nový Jičín: </w:t>
      </w:r>
    </w:p>
    <w:p>
      <w:pPr/>
      <w:r>
        <w:rPr/>
        <w:t xml:space="preserve">“Hokej sleduji a dívám se na kluky z Nového Jičína.” </w:t>
      </w:r>
    </w:p>
    <w:p>
      <w:pPr/>
      <w:r>
        <w:rPr/>
        <w:t xml:space="preserve">“Nezapomněl jsem hrát hokej, jde mi to dobře a určitě chci pokračovat.” </w:t>
      </w:r>
    </w:p>
    <w:p>
      <w:pPr/>
      <w:r>
        <w:rPr/>
        <w:t xml:space="preserve">“Hodně jsem se na hokej těšil, hlavně na ten led.” </w:t>
      </w:r>
    </w:p>
    <w:p>
      <w:pPr/>
      <w:r>
        <w:rPr/>
        <w:t xml:space="preserve">“Snažím se dost a baví mě to.” </w:t>
      </w:r>
    </w:p>
    <w:p>
      <w:pPr/>
      <w:r>
        <w:rPr/>
        <w:t xml:space="preserve">Pozorní diváci jistě postřehli, že pod touto přilbou se v hokejovém dresu ukrývá dívka - desetiletá Tereza Hanzelková. Hokej začala hrát po vzoru svého sourozence dvojčete. </w:t>
      </w:r>
    </w:p>
    <w:p>
      <w:pPr/>
      <w:r>
        <w:rPr>
          <w:b w:val="1"/>
          <w:bCs w:val="1"/>
        </w:rPr>
        <w:t xml:space="preserve">Tereza  Hanzelková, hráčka HK Nový Jičín: </w:t>
      </w:r>
      <w:r>
        <w:rPr/>
        <w:t xml:space="preserve">“Brácha mi to ukázal a potom jsem si říkala, proč ne, proč to nezkusit, a tak jsem šla.”</w:t>
      </w:r>
    </w:p>
    <w:p>
      <w:pPr/>
      <w:r>
        <w:rPr>
          <w:b w:val="1"/>
          <w:bCs w:val="1"/>
        </w:rPr>
        <w:t xml:space="preserve">Tomáš Hanzelka, hráč HK Nový Jičín: </w:t>
      </w:r>
      <w:r>
        <w:rPr/>
        <w:t xml:space="preserve">“Já hraju hokej asi tři roky. Tereza viděla, jak sbírám medaile, tak chtěla taky.”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943/snazive-dabliky-ocenili-poharem-hokejovi-mis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2026-06-21T15:35:30+02:00</dcterms:created>
  <dcterms:modified xsi:type="dcterms:W3CDTF">2026-06-21T15:35:30+02:00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