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16.6.2021, 14:51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dobrovolní hasiči oslavili MDŽ i Den dětí</w:t>
      </w:r>
    </w:p>
    <w:p>
      <w:pPr/>
      <w:r>
        <w:rPr/>
        <w:t xml:space="preserve">V požární zbrojnici na Novém Světě je v červnu po několika měsících opět rušno. Svou první akci v letošním roce, valnou hromadu, využili dobrovolní hasiči k tomu, aby poděkovali svým členkám za to, jak jim ve spolku pomáhají. Společně oslavili březnový mezinárodní den žen.  </w:t>
      </w:r>
    </w:p>
    <w:p>
      <w:pPr/>
      <w:r>
        <w:rPr>
          <w:b w:val="1"/>
          <w:bCs w:val="1"/>
        </w:rPr>
        <w:t xml:space="preserve">Antonín Kodenko, starosta SDH Stonava:</w:t>
      </w:r>
      <w:r>
        <w:rPr/>
        <w:t xml:space="preserve"> „Máme tady MDŽ, máme tady nějaké oslavence, kteří loni měli jubileum a nemohli jsme jim předat dárek, protože byl covid. Když jsme už mohli udělat tu Valnou hromadu, tak při jednom uděláme MDŽ. Samy ženy si zvolily, že nechtějí žádné kvítka, tak dostanou, jak se říká něco do volátka. Každá dostane láhev bílého vína.“</w:t>
      </w:r>
    </w:p>
    <w:p>
      <w:pPr/>
      <w:r>
        <w:rPr/>
        <w:t xml:space="preserve">Během valné hromady si členové sboru i pozvaní hosté mohli prohlédnout nové sportovní vybavení, které je určeno pro ty nejmenším stonavské hasiče.</w:t>
      </w:r>
    </w:p>
    <w:p>
      <w:pPr/>
      <w:r>
        <w:rPr>
          <w:b w:val="1"/>
          <w:bCs w:val="1"/>
        </w:rPr>
        <w:t xml:space="preserve">Růžena Valošková, místostarostka SDH Stonava:</w:t>
      </w:r>
      <w:r>
        <w:rPr/>
        <w:t xml:space="preserve"> „Máme to připraveno jako ukázku toho, co nakupujeme za dotace, aby si lidi nemysleli, že si to necháváme pro sebe. Dětí máme hodně a to je právě pro ně.“</w:t>
      </w:r>
    </w:p>
    <w:p>
      <w:pPr/>
      <w:r>
        <w:rPr/>
        <w:t xml:space="preserve">Toto nové sportovní náčiní našlo uplatnění hned v sobotu 12.června. Pro děti byl připraven Dětský den.</w:t>
      </w:r>
    </w:p>
    <w:p>
      <w:pPr/>
      <w:r>
        <w:rPr/>
        <w:t xml:space="preserve">Pro děti bylo připraveno několik stanovišť, po jejichž absolvování získali sladkou odměnu. Na své si přišli i příznivci dětského železného hasiče.</w:t>
      </w:r>
    </w:p>
    <w:p>
      <w:pPr/>
      <w:r>
        <w:rPr>
          <w:b w:val="1"/>
          <w:bCs w:val="1"/>
        </w:rPr>
        <w:t xml:space="preserve">anketa, účastníci akce:</w:t>
      </w:r>
      <w:r>
        <w:rPr/>
        <w:t xml:space="preserve"> „Teď se chystám vyhrát takovou dráhu, těším se.“ „Nejvíce se mi líbila střelba.“ „Je tady hodně soutěží a vždycky dostaneme odměnu.“ „Já jsem teď dělal železného hasiče. Bylo to super.“</w:t>
      </w:r>
    </w:p>
    <w:p>
      <w:pPr/>
      <w:r>
        <w:rPr>
          <w:b w:val="1"/>
          <w:bCs w:val="1"/>
        </w:rPr>
        <w:t xml:space="preserve">Tomáš Wawrzyk (ANO), místostarosta Stonavy:</w:t>
      </w:r>
      <w:r>
        <w:rPr/>
        <w:t xml:space="preserve"> „Jsme nesmírně rádi, že se situace zlepšila a může dojít k uspořádání těchto akcí. Naši hasiči jsou tím dobrým příkladem, protože na červen mají naplánovány tři akce.“</w:t>
      </w:r>
    </w:p>
    <w:p>
      <w:pPr/>
      <w:r>
        <w:rPr/>
        <w:t xml:space="preserve">26. června se totiž bude u požární zbrojnice smažit vaječina.  Spojena bude  s turnajem v ping pongu.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6094/stonavsti-dobrovolni-hasici-oslavili-mdz-i-den-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2026-07-05T16:46:06+02:00</dcterms:created>
  <dcterms:modified xsi:type="dcterms:W3CDTF">2026-07-05T16:46:06+02:00</dcterms:modified>
</cp:coreProperties>
</file>

<file path=docProps/custom.xml><?xml version="1.0" encoding="utf-8"?>
<Properties xmlns="http://schemas.openxmlformats.org/officeDocument/2006/custom-properties" xmlns:vt="http://schemas.openxmlformats.org/officeDocument/2006/docPropsVTypes"/>
</file>