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20.6.2021, 09:18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při snídani debatovali s primátorem Havířova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“Oni se velmi intenzivně zajímají o to, co se ve městě děje. Takže je zajímají investiční akce, probírala se zdravotní střediska, přišla řeč na havířovském nádraží, na hromadnou dopravu, křižovatky. Takže spektrum o čem se bavíme je opravdu velmi široké a pro mne je strašně důležité se dozvědět od těch lidí, jak oni vnímají kroky, které vedení města dělá a jak oni vnímají to, jak se město posouvá.” </w:t>
      </w:r>
    </w:p>
    <w:p>
      <w:pPr/>
      <w:r>
        <w:rPr>
          <w:b w:val="1"/>
          <w:bCs w:val="1"/>
        </w:rPr>
        <w:t xml:space="preserve"> anketa:</w:t>
      </w:r>
      <w:r>
        <w:rPr/>
        <w:t xml:space="preserve"> “Například ta zvláštní škola mě zajímal, jak jsem se ptala. Jinak kluby seniorů, které opravdu potřebují doplnit stoly, venkovní posezení.”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“Jde vidět, že se to tu opravuje, že se tady dělají různé úpravy chodníků, hřišť pro děti, pro sportovce. Já jsem z klubu tělesně postižených, máme se velice dobře v CVA, akorát byla ta pandemie a nemohli jsme se stýkat a co mě mrzí, že mi z klubu umřelo velice hodně členů.”</w:t>
      </w:r>
    </w:p>
    <w:p>
      <w:pPr/>
      <w:r>
        <w:rPr/>
        <w:t xml:space="preserve">Je něco, co byste v Havířově ještě uvítala, co tady není?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“Co mě nejvíc zajímá? Já už mám věk, ten domov pro seniory. Jsem sama, která má problémy zdravotní. Je lepší být v tom domově. Člověk, když je doma sám, nikdy nevím, co se může stát.”</w:t>
      </w:r>
    </w:p>
    <w:p>
      <w:pPr/>
      <w:r>
        <w:rPr/>
        <w:t xml:space="preserve">V těchto schůzkách budete se seniory pokračovat, pokud už to situace dovolí?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“Já jsem tuto tradici zavedl, nám do toho pandemie trochu hodila vidle, protože setkání se seniory, kteří byli rizikovou skupinou, bych prostě neriskoval v době pandemie. Dneska je ta situace podstatně lepší a my jsme se dohodli, že se zase potkáme. Já věřím, že toto je tradice, která se podařila a já v ní chci pokračovat.”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6138/seniori-pri-snidani-debatovali-s-primatorem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2026-08-20T03:52:07+02:00</dcterms:created>
  <dcterms:modified xsi:type="dcterms:W3CDTF">2026-08-20T03:52:07+02:00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