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21.6.2021,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zmodernizovala hemodialýzu, pacienty zvládne odbavit přes den</w:t>
      </w:r>
    </w:p>
    <w:p>
      <w:pPr/>
      <w:r>
        <w:rPr/>
        <w:t xml:space="preserve">Velká a náročná rekonstrukce, díky které se proměnila  celková tvář hemodialýzy Nemocnice ve Frýdku-Místku. Změnilo se dispoziční uspořádání  dialyzačních sálů i pracoviště sester a o polovinu se navýšila kapacita.</w:t>
      </w:r>
    </w:p>
    <w:p>
      <w:pPr/>
      <w:r>
        <w:rPr>
          <w:b w:val="1"/>
          <w:bCs w:val="1"/>
        </w:rPr>
        <w:t xml:space="preserve">Petr Buček, vedoucí lékař hemodialýzy:</w:t>
      </w:r>
      <w:r>
        <w:rPr/>
        <w:t xml:space="preserve"> "Kapacita našich pacientů je zhruba 70 pacientů, ale tato  rekonstrukce vedla především k tomu, že můžeme současně dialyzovat 14 až  15 pacientů v krajním případě a předtím jenom 10."</w:t>
      </w:r>
    </w:p>
    <w:p>
      <w:pPr/>
      <w:r>
        <w:rPr/>
        <w:t xml:space="preserve">Vybudovány byly i tři speciální lůžka navíc pro případné  infekční pacienty. </w:t>
      </w:r>
    </w:p>
    <w:p>
      <w:pPr/>
      <w:r>
        <w:rPr>
          <w:b w:val="1"/>
          <w:bCs w:val="1"/>
        </w:rPr>
        <w:t xml:space="preserve">Tomáš Stejskal, ředitel Nemocnice ve Frýdku-Místku:</w:t>
      </w:r>
      <w:r>
        <w:rPr/>
        <w:t xml:space="preserve"> "Covid nás poučil, takže víme, že i pro tyto pacienty musíme  mít určená místa, která musí být izolovaná. Velkou výhodou dneska je, že máme  speciální míchací zařízení, které míchá dialyzační roztok tak, že se dávkuje  přesné množství toho roztoku a nedochází k žádným ztrátám."</w:t>
      </w:r>
    </w:p>
    <w:p>
      <w:pPr/>
      <w:r>
        <w:rPr>
          <w:b w:val="1"/>
          <w:bCs w:val="1"/>
        </w:rPr>
        <w:t xml:space="preserve">Petr Buček, vedoucí lékař hemodialýzy:</w:t>
      </w:r>
      <w:r>
        <w:rPr/>
        <w:t xml:space="preserve"> "Naši pomoc potřebují všichni, kterým selhávají ledviny. Nezbavují  je všech zplodin v metabolismu a toto jim právě umožňuje dialyzační léčba.  Není to samozřejmě žádné štěstí podstupovat tuto léčbu, protože to představuje  3x týdně navštívit dialyzační středisko, ale na druhé straně bez této léčby by  prostě nebyl ten život dál možný."</w:t>
      </w:r>
    </w:p>
    <w:p>
      <w:pPr/>
      <w:r>
        <w:rPr/>
        <w:t xml:space="preserve">Nové hemodialyzační středisko umožní snížit počet zdejších  směn ze tří na dvě. To znamená, že pacientu jsem nebudou muset jezdit v noci. </w:t>
      </w:r>
    </w:p>
    <w:p>
      <w:pPr/>
      <w:r>
        <w:rPr>
          <w:b w:val="1"/>
          <w:bCs w:val="1"/>
        </w:rPr>
        <w:t xml:space="preserve">Petr Buček, vedoucí lékař hemodialýzy:</w:t>
      </w:r>
      <w:r>
        <w:rPr/>
        <w:t xml:space="preserve"> "Některým to skutečně vadilo, prostě jezdit na noční,  takzvanou noční dialýzu, která začíná ve 20. hodin. Dialýza pak končí mezi 1. a  2. hodinou ranní. Když jsou pak odvážení sanitními vozy domů, tak jim to naruší  celý den."</w:t>
      </w:r>
    </w:p>
    <w:p>
      <w:pPr/>
      <w:r>
        <w:rPr/>
        <w:t xml:space="preserve">K dispozici jsou bezbariérové šatny, sociální zařízení,  vyšetřovna, pracovna hlavního lékaře a staniční sestry. Sklady roztoků, sterilizačního  materiálu, přístrojů a další. </w:t>
      </w:r>
    </w:p>
    <w:p>
      <w:pPr/>
      <w:r>
        <w:rPr>
          <w:b w:val="1"/>
          <w:bCs w:val="1"/>
        </w:rPr>
        <w:t xml:space="preserve">Tomáš Stejskal, ředitel Nemocnice ve Frýdku-Místku:</w:t>
      </w:r>
      <w:r>
        <w:rPr/>
        <w:t xml:space="preserve"> "Investice do hemodialýzy byla téměř 35 milionů korun. On to  vlastně téměř celé financoval kraj. Takže jsme na tom dostali dotaci krajskou. Rekonstrukce  trvala půl roku. Začala 12. listopadu a skončila na konci května letošního  roku."</w:t>
      </w:r>
    </w:p>
    <w:p>
      <w:pPr/>
      <w:r>
        <w:rPr>
          <w:b w:val="1"/>
          <w:bCs w:val="1"/>
        </w:rPr>
        <w:t xml:space="preserve">Jaroslav Kania, náměstek hejtmana MSK:</w:t>
      </w:r>
      <w:r>
        <w:rPr/>
        <w:t xml:space="preserve">  "Je to signál pro občany, že Moravskoslezský kraj se o své  nemocnice stará a tady ve Frýdku-Místku rovněž. Protože připravujeme další, a  to velkou investici, která by měla být zahájena do dvou až tří let a představovala  by částku kolem 400 milionů korun."</w:t>
      </w:r>
    </w:p>
    <w:p>
      <w:pPr/>
      <w:r>
        <w:rPr/>
        <w:t xml:space="preserve">Půjde o rekonstrukci pavilonu T, který bude možné ze standardní  lůžkové části do 24 hodin překlopit pro použití při hospitalizaci pacientů zasažených  případnou pandemií.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143/nemocnice-ve-frydkumistku-zmodernizovala-hemodialyzu-pacienty-zvladne-odbavit-pres-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2026-07-04T09:46:28+02:00</dcterms:created>
  <dcterms:modified xsi:type="dcterms:W3CDTF">2026-07-04T09:46:28+02:00</dcterms:modified>
</cp:coreProperties>
</file>

<file path=docProps/custom.xml><?xml version="1.0" encoding="utf-8"?>
<Properties xmlns="http://schemas.openxmlformats.org/officeDocument/2006/custom-properties" xmlns:vt="http://schemas.openxmlformats.org/officeDocument/2006/docPropsVTypes"/>
</file>