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dění je i pro žáky a studenty, říká koordinátor Opavského zastupitelstva dětí a mládeže</w:t>
      </w:r>
    </w:p>
    <w:p>
      <w:pPr/>
      <w:r>
        <w:rPr>
          <w:b w:val="1"/>
          <w:bCs w:val="1"/>
        </w:rPr>
        <w:t xml:space="preserve">Kateřina  Geryková, redaktorka TV POLAR: </w:t>
      </w:r>
      <w:r>
        <w:rPr/>
        <w:t xml:space="preserve">Jací  jsou podle vás dnešní žáci a studenti? Jak moc se zajímají o  věci veřejné?</w:t>
      </w:r>
    </w:p>
    <w:p>
      <w:pPr/>
      <w:r>
        <w:rPr>
          <w:b w:val="1"/>
          <w:bCs w:val="1"/>
        </w:rPr>
        <w:t xml:space="preserve">Milan  Freiberg, koordinátor Opavského zastupitelstva dětí a mládeže: </w:t>
      </w:r>
      <w:r>
        <w:rPr/>
        <w:t xml:space="preserve">„Já  myslím, že to procento aktivních lidí je pořád stejné, jako jsem to  vnímal za našich mladých let.“</w:t>
      </w:r>
    </w:p>
    <w:p>
      <w:pPr/>
      <w:r>
        <w:rPr>
          <w:b w:val="1"/>
          <w:bCs w:val="1"/>
        </w:rPr>
        <w:t xml:space="preserve">Kateřina  Geryková, redaktorka TV POLAR: </w:t>
      </w:r>
      <w:r>
        <w:rPr/>
        <w:t xml:space="preserve">Léta  působíte jako koordinátor Opavského zastupitelstva dětí a  mládeže. Jak funguje?</w:t>
      </w:r>
    </w:p>
    <w:p>
      <w:pPr/>
      <w:r>
        <w:rPr>
          <w:b w:val="1"/>
          <w:bCs w:val="1"/>
        </w:rPr>
        <w:t xml:space="preserve">Milan  Freiberg, koordinátor Opavského zastupitelstva dětí a mládeže: </w:t>
      </w:r>
      <w:r>
        <w:rPr/>
        <w:t xml:space="preserve">„Snažím  se být ten v pozadí, ten kdo řeší technické a administrativní  věci. Jsme kroužek Střediska volného času. Snažím se, aby ty  nápady vycházely od mladých. Protože mám vyzkoušeno, že když  jim něco podsunu, tak to nevezmou za své a potom to nemůže  fungovat.“</w:t>
      </w:r>
    </w:p>
    <w:p>
      <w:pPr/>
      <w:r>
        <w:rPr>
          <w:b w:val="1"/>
          <w:bCs w:val="1"/>
        </w:rPr>
        <w:t xml:space="preserve">Kateřina  Geryková, redaktorka TV POLAR: </w:t>
      </w:r>
      <w:r>
        <w:rPr/>
        <w:t xml:space="preserve">Dají  opavští zastupitelé na názory a připomínky svých výrazně  mladších kolegů a jsou schopni je přenést do veřejného  působení?</w:t>
      </w:r>
    </w:p>
    <w:p>
      <w:pPr/>
      <w:r>
        <w:rPr>
          <w:b w:val="1"/>
          <w:bCs w:val="1"/>
        </w:rPr>
        <w:t xml:space="preserve">Milan  Freiberg, koordinátor Opavského zastupitelstva dětí a mládeže: </w:t>
      </w:r>
      <w:r>
        <w:rPr/>
        <w:t xml:space="preserve">„V  minulosti se stalo, že na jednom zasedání si členové stěžovali  na málo peněz pro tenisové kroužky. Byl u toho zrovna ten  správný člověk ze sportovní komise, tak se to dalo napravit.  Máme občas problém přenést názory do tzv. velkého  zastupitelstva. Ale kdybychom komunikační cesty zlepšili, tak  si myslím, že názory mladých pro zastupitelé budou jistě zajímavé.“</w:t>
      </w:r>
    </w:p>
    <w:p>
      <w:pPr/>
      <w:r>
        <w:rPr>
          <w:b w:val="1"/>
          <w:bCs w:val="1"/>
        </w:rPr>
        <w:t xml:space="preserve">Kateřina  Geryková, redaktorka TV POLAR: </w:t>
      </w:r>
      <w:r>
        <w:rPr/>
        <w:t xml:space="preserve">V  květnu jste spolupořádal Veletrh aktivního občanství, jeho  cílem bylo více zainteresovat mladé  lidí, do organizování věcí veřejných. Podařilo se přenést  nějaké aktivity do škol?</w:t>
      </w:r>
    </w:p>
    <w:p>
      <w:pPr/>
      <w:r>
        <w:rPr>
          <w:b w:val="1"/>
          <w:bCs w:val="1"/>
        </w:rPr>
        <w:t xml:space="preserve">Milan  Freiberg, koordinátor Opavského zastupitelstva dětí a mládeže:</w:t>
      </w:r>
      <w:r>
        <w:rPr/>
        <w:t xml:space="preserve">„Tak např. Studenti Slezského gymnázia prezentovali své aktivity, to, co jim škola nabízí a jak je podporuje. Toho se chytli učitelé ze ZŠ Šrámkova a vznikly tam zajímavé synergie a vypadá to hodně dobře.“</w:t>
      </w:r>
    </w:p>
    <w:p>
      <w:pPr/>
      <w:r>
        <w:rPr>
          <w:b w:val="1"/>
          <w:bCs w:val="1"/>
        </w:rPr>
        <w:t xml:space="preserve">Kateřina  Geryková, redaktorka TV POLAR: </w:t>
      </w:r>
      <w:r>
        <w:rPr/>
        <w:t xml:space="preserve">Proč  by neměli přihlížet pasivně  dění kolem sebe,  ale aktivně se  jej účastnit?</w:t>
      </w:r>
    </w:p>
    <w:p>
      <w:pPr/>
      <w:r>
        <w:rPr>
          <w:b w:val="1"/>
          <w:bCs w:val="1"/>
        </w:rPr>
        <w:t xml:space="preserve">Milan  Freiberg, koordinátor Opavského zastupitelstva dětí a mládeže:</w:t>
      </w:r>
      <w:r>
        <w:rPr/>
        <w:t xml:space="preserve">„Myslím,  že obecně máme sklony k tomu, že jsme národ kritiků u piva. Mně  to vždycky vadilo a tak jsem se snažil, když mi někde něco  chybělo, tak se o to sám zasloužit a přičinit, aby to bylo.  Proto, aby se člověk sám za sebe nestyděl. Nebo si řekl: Udělal  jsem maximum, snažil jsem se. A když to nevyjde, tak aspoň mám  dobrý pocit, že  jsem to zkusil.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332/verejne-deni-je-i-pro-zaky-a-studenty-rika-koordinator-opavskeho-zastupitelstva-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2026-07-09T18:18:37+02:00</dcterms:created>
  <dcterms:modified xsi:type="dcterms:W3CDTF">2026-07-09T18:18:37+02:00</dcterms:modified>
</cp:coreProperties>
</file>

<file path=docProps/custom.xml><?xml version="1.0" encoding="utf-8"?>
<Properties xmlns="http://schemas.openxmlformats.org/officeDocument/2006/custom-properties" xmlns:vt="http://schemas.openxmlformats.org/officeDocument/2006/docPropsVTypes"/>
</file>