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2.7.2021,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Devastovanému zámeckému pivovaru v Janovicích svítá na lepší časy díky aktivitě dobrovolníků z celé Evropy</w:t>
      </w:r>
    </w:p>
    <w:p>
      <w:pPr/>
      <w:r>
        <w:rPr/>
        <w:t xml:space="preserve"> Konečný cíl prací na obnově historického pivovaru je velmi nadějný.</w:t>
      </w:r>
    </w:p>
    <w:p>
      <w:pPr/>
      <w:r>
        <w:rPr>
          <w:b w:val="1"/>
          <w:bCs w:val="1"/>
        </w:rPr>
        <w:t xml:space="preserve">Jakub Kříž, spolumajitel pivovaru: </w:t>
      </w:r>
      <w:r>
        <w:rPr/>
        <w:t xml:space="preserve">„Obnovit vaření piva v tomto bezmála 200 let starém pivovaru, ale zároveň chceme tvořit kulturní akce, zážitkové akce.“</w:t>
      </w:r>
    </w:p>
    <w:p>
      <w:pPr/>
      <w:r>
        <w:rPr/>
        <w:t xml:space="preserve"> Majitelé navázali spolupráci s dobrovolnickou organizací INEX a spustili sérii workcampů pro nadšence z České republiky, Německa, Polska i Itálie.  </w:t>
      </w:r>
    </w:p>
    <w:p>
      <w:pPr/>
      <w:r>
        <w:rPr>
          <w:b w:val="1"/>
          <w:bCs w:val="1"/>
        </w:rPr>
        <w:t xml:space="preserve">Zdeněk Strnadel, spolumajitel pivovaru: </w:t>
      </w:r>
      <w:r>
        <w:rPr/>
        <w:t xml:space="preserve">„Dělají nejrůznější spektrum prací,především vyklízení, ale taky malování nových pokojů, rekultivaci zahrady. S dobrovolníky máme velmi dobrou zkušenost, to jsou lidé nadšení.“</w:t>
      </w:r>
    </w:p>
    <w:p>
      <w:pPr/>
      <w:r>
        <w:rPr>
          <w:b w:val="1"/>
          <w:bCs w:val="1"/>
        </w:rPr>
        <w:t xml:space="preserve">Eliška, dobrovolnice z Přerova: </w:t>
      </w:r>
      <w:r>
        <w:rPr/>
        <w:t xml:space="preserve">„Chtěla jsem zažít něco nového teďka o prázdninách.“</w:t>
      </w:r>
    </w:p>
    <w:p>
      <w:pPr/>
      <w:r>
        <w:rPr>
          <w:b w:val="1"/>
          <w:bCs w:val="1"/>
        </w:rPr>
        <w:t xml:space="preserve">Klára, dobrovolnice z Prahy: </w:t>
      </w:r>
      <w:r>
        <w:rPr/>
        <w:t xml:space="preserve">„Přijela jsem sem za prvé abych poznala nějaké nové místo, nějaké nové lidi.“</w:t>
      </w:r>
    </w:p>
    <w:p>
      <w:pPr/>
      <w:r>
        <w:rPr>
          <w:b w:val="1"/>
          <w:bCs w:val="1"/>
        </w:rPr>
        <w:t xml:space="preserve">Halina, dobrovolnice z Polaska: </w:t>
      </w:r>
      <w:r>
        <w:rPr/>
        <w:t xml:space="preserve">„Jsem z Polska, z Poznaně.“</w:t>
      </w:r>
    </w:p>
    <w:p>
      <w:pPr/>
      <w:r>
        <w:rPr>
          <w:b w:val="1"/>
          <w:bCs w:val="1"/>
        </w:rPr>
        <w:t xml:space="preserve">Marina, dobrovolnice z Itálie: </w:t>
      </w:r>
      <w:r>
        <w:rPr/>
        <w:t xml:space="preserve">„Jsem z italského Milána.“</w:t>
      </w:r>
    </w:p>
    <w:p>
      <w:pPr/>
      <w:r>
        <w:rPr>
          <w:b w:val="1"/>
          <w:bCs w:val="1"/>
        </w:rPr>
        <w:t xml:space="preserve">Alessandra, dobrovolnice z Itálie: </w:t>
      </w:r>
      <w:r>
        <w:rPr/>
        <w:t xml:space="preserve">„Jsem taky z Milána v Itálii.“</w:t>
      </w:r>
    </w:p>
    <w:p>
      <w:pPr/>
      <w:r>
        <w:rPr/>
        <w:t xml:space="preserve"> Práce dobrovolníků neprobíhají nahodile. Mají svůj přesný harmonogram i odborný dohled.</w:t>
      </w:r>
    </w:p>
    <w:p>
      <w:pPr/>
      <w:r>
        <w:rPr>
          <w:b w:val="1"/>
          <w:bCs w:val="1"/>
        </w:rPr>
        <w:t xml:space="preserve">Přemysl Košut, spolumajitel pivovaru: </w:t>
      </w:r>
      <w:r>
        <w:rPr/>
        <w:t xml:space="preserve">„Každopádně ta rekonstrukce probíhá pod dohledem památkářů, kteří dohlížejí na to, abychom tady nedělali věci, které jsou pro ně neakceptovatelné.“</w:t>
      </w:r>
    </w:p>
    <w:p>
      <w:pPr/>
      <w:r>
        <w:rPr/>
        <w:t xml:space="preserve"> Práce na památkově chráněném objektu je náročná také finančně.</w:t>
      </w:r>
    </w:p>
    <w:p>
      <w:pPr/>
      <w:r>
        <w:rPr>
          <w:b w:val="1"/>
          <w:bCs w:val="1"/>
        </w:rPr>
        <w:t xml:space="preserve">Přemysl Košut, spolumajitel pivovaru: </w:t>
      </w:r>
      <w:r>
        <w:rPr/>
        <w:t xml:space="preserve">"Zatím to všechno financujeme ze svého, ale máme už rozjeté projekty."</w:t>
      </w:r>
    </w:p>
    <w:p>
      <w:pPr/>
      <w:r>
        <w:rPr/>
        <w:t xml:space="preserve"> Budou – li majitelé úspěšní se svými dotačními projekty, brzy se dočkáme i obnovení výroby Janovického piva.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386/devastovanemu-zameckemu-pivovaru-v-janovicich-svita-na-lepsi-casy-diky-aktivite-dobrovolniku-z-cele-evr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2026-05-13T22:01:10+02:00</dcterms:created>
  <dcterms:modified xsi:type="dcterms:W3CDTF">2026-05-13T22:01:10+02:00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