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10.7.2021,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Sousedská snídaně se servírovala v Žilině i Novém Jičíně</w:t>
      </w:r>
    </w:p>
    <w:p>
      <w:pPr/>
      <w:r>
        <w:rPr>
          <w:b w:val="1"/>
          <w:bCs w:val="1"/>
        </w:rPr>
        <w:t xml:space="preserve">Jaroslav Perútka (KDU-ČSL), předseda osadního výboru v Žilině: </w:t>
      </w:r>
      <w:r>
        <w:rPr/>
        <w:t xml:space="preserve">“Sousedské snídaně se snažíme dělat pravidelně každou třetí sobotu v měsíci, aby si to lidé nemuseli nějak značit. Pokud není nějaké omezení, není zakázáno pořádat akce, tak každou třetí sobotu nás najdou tady.” </w:t>
      </w:r>
    </w:p>
    <w:p>
      <w:pPr/>
      <w:r>
        <w:rPr/>
        <w:t xml:space="preserve">Atmosféru sousedských setkání se Jaroslav Perútka ve spolupráci s některými kolegy z novojičínského zastupitelstva snaží vtáhnout i přímo do Nového Jičína. První společná snídaně se tu konala poslední červnovou sobotu v parčíku pod gymnáziem.    </w:t>
      </w:r>
    </w:p>
    <w:p>
      <w:pPr/>
      <w:r>
        <w:rPr>
          <w:b w:val="1"/>
          <w:bCs w:val="1"/>
        </w:rPr>
        <w:t xml:space="preserve">Jaroslav Perútka (KDU-ČSL), předseda osadního výboru v Žilině: </w:t>
      </w:r>
      <w:r>
        <w:rPr/>
        <w:t xml:space="preserve">“Ten nápad už jsem měl v hlavě delší dobu, protože na naše snídaně chodí lidé z Nového Jičína, z Loučky, prostě z okolí, a říkali, jestli by něco podobného nešlo udělat v Novém Jičíně. Takže jsem se domluvil s dalšími dvěma zastupiteli a zkusíme tu sousedskou snídani uspořádat. </w:t>
      </w:r>
    </w:p>
    <w:p>
      <w:pPr/>
      <w:r>
        <w:rPr/>
        <w:t xml:space="preserve">Kouzlem těchto akcí je, že nikdo neví, jaké vlastně bude ranní menu. Lidé přinášejí různé vlastní pokrmy a na místě je čeká i teplý chod, někdy v podobě bramborových placek se škvarkama, jindy guláš nebo třeba krémová polévka Hokkaidó.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468/sousedska-snidane-se-servirovala-v-ziline-i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2026-08-26T08:09:17+02:00</dcterms:created>
  <dcterms:modified xsi:type="dcterms:W3CDTF">2026-08-26T08:09:17+02:00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