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20 let pomáhá canisterapií potřebným, Frýdek-Místek ji za to ocení</w:t>
      </w:r>
    </w:p>
    <w:p>
      <w:pPr/>
      <w:r>
        <w:rPr/>
        <w:t xml:space="preserve">Kynologie je její vášní. Díky ní se dostala ke canisterapii,  kterou si následně zamilovala. Za dvou dlouholetou práci tak byla navržena na Cenu  města Frýdku-Místku, která byla následně schválena.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"Bylo to velké překvapení. Ta informace mě zastihla v autě,  tak jsem nestačila moc reagovat a hned mě proběhlo hlavou, které z kolegyň  to mají na svědomí a myslela jsem si, že to je třeba žert nebo že to je nějaká  chybka."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"Město Frýdek-Místek, tak jako celá řada jiných měst, chce  pravidelně oceňovat práci a činnost výjimečných osobností. Mezi tyto osobnosti  určitě patří paní Helena Fejkusová. Žena, která na zelené louce vybudovala  organizaci, která pomáhá."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"Je to strašně zavazující, je to krásné, je to v první chvíli  moc hezký pocit, který mnou projel a říkala jsem si, že někdy, když mám tu  únavu nebo ne úplně skvělou náladu nebo ne úplně všechno se daří, takže to se  tímto oceněním úplně smyje a tím, že si lidé té práce váží, takže bylo to skvělé."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"Já si toho jejího přínosu vážím tím víc, že to byla opravdu  občanská iniciativa a ten projekt vznikl přirozeně zespoda. Nebyl to nějaký administrativní  zásah, ale díky jejímu nasazení a její práci Podané ruce už mnoho let pomáhají  v různých oblastech a je to občan města, který si tu cenu zcela jistě  zaslouží."</w:t>
      </w:r>
    </w:p>
    <w:p>
      <w:pPr/>
      <w:r>
        <w:rPr/>
        <w:t xml:space="preserve">Podané ruce se věnují s dobrovolníky už 21 let canisterapii  a 20 let osobní asistenci. 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"Na canisterapii nedám dopustit a jsem ráda, že už máme i  akreditované kurzy a že můžeme ty informace a vlastně i ty zkušenosti předávat  dál budoucím canisterapeutům po celé České republice. No a osobní asistence, to  je zaměstnání a vlastně poslání."</w:t>
      </w:r>
    </w:p>
    <w:p>
      <w:pPr/>
      <w:r>
        <w:rPr/>
        <w:t xml:space="preserve">Osobní asistenti za tu dobu pomohli několika tisícům lidí,  kteří si díky přímé obslužné péči mohli v rámci možností lépe užívat  života. Podané ruce pomáhají všeobecně potřebným napříč všemi věkovými kategoriemi. 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"Naši klienti jsou děti od jednoho roku věku. Letos jsem  například v Prostějově byla popřát 101leté klientce, a to se o ni staráme,  to je taková zajímavost. To se o ni staráme od jejích 100 let. Ve 100 letech  rodina usoudila, že už opravdu i oni jsou hodně unavení a že by bylo fajn,  kdyby nějaká sociální služba nebo konkrétně Podané ruce pomohly."</w:t>
      </w:r>
    </w:p>
    <w:p>
      <w:pPr/>
      <w:r>
        <w:rPr/>
        <w:t xml:space="preserve">Další osobnosti, které získaly cenu města, vám představíme  postupně v dalších zpravodajských relacích.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621/vice-nez-20-let-pomaha-canisterapii-potrebnym-frydekmistek-ji-za-to-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2026-06-29T00:56:24+02:00</dcterms:created>
  <dcterms:modified xsi:type="dcterms:W3CDTF">2026-06-29T00:56:24+02:00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