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21.7.2021,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Adolfa Dudka děti milují, ilustrátor má nyní výstavu v Havířově</w:t>
      </w:r>
    </w:p>
    <w:p>
      <w:pPr/>
      <w:r>
        <w:rPr/>
        <w:t xml:space="preserve">Husa s křídly letadla, zvířata na lyžích, rybář lovící sněhuláka. S touto interaktivní výstavou Dětem pro radost zavítal do Havířova ilustrátor Adolf Dudek, který je nejprodávanějším ilustrátorem a má na svém kontě přes 3 miliony prodaných dětských knih.</w:t>
      </w:r>
    </w:p>
    <w:p>
      <w:pPr/>
      <w:r>
        <w:rPr>
          <w:b w:val="1"/>
          <w:bCs w:val="1"/>
        </w:rPr>
        <w:t xml:space="preserve">Adolf Dudek, ilustrátor dětských knih: </w:t>
      </w:r>
      <w:r>
        <w:rPr/>
        <w:t xml:space="preserve">“Ten styl ilustrací je takový, že ty děti to baví, je to veselá tvorba, a proto jsem do té výstavy vybral první nesmyslnou výstavu v této republice, protože jsou to samé nesmysly. Děti tady uvidí samé nesmysly nejen na ilustracích, ale jsou tady i nesmyslné projekty, jsou tady třeba i moje knihy zdarma.” </w:t>
      </w:r>
    </w:p>
    <w:p>
      <w:pPr/>
      <w:r>
        <w:rPr/>
        <w:t xml:space="preserve">Adolf Dudek říká, že on sám je stále dítě a přesně ví, co se jim líbí, čím otevřít jejich svět a nadchnout je.</w:t>
      </w:r>
    </w:p>
    <w:p>
      <w:pPr/>
      <w:r>
        <w:rPr>
          <w:b w:val="1"/>
          <w:bCs w:val="1"/>
        </w:rPr>
        <w:t xml:space="preserve">Adolf Dudek, ilustrátor dětských knih:</w:t>
      </w:r>
      <w:r>
        <w:rPr/>
        <w:t xml:space="preserve"> “To vzniklo tak, že my dospěláci máme nějaké šablony myšlení a děti mají fantazijní světy. A já také mám ty fantazijní světy, protože jsem stále děcko a ty fantazijní světy děti baví a já jsem se je snažil dát do těch nesmyslných obrázků a děti neskutečně baví hledat nesmysly v klasických věcech, v klasickém životě. A tím, že je to baví, tak jsem na tom postavil celou výstavu “hledáme nesmysly”.</w:t>
      </w:r>
    </w:p>
    <w:p>
      <w:pPr/>
      <w:r>
        <w:rPr/>
        <w:t xml:space="preserve">Hned první návštěvnicí výstavy byla malá Terezka. Trvalo jen chvilku, než pronikla do říše fantazie.</w:t>
      </w:r>
    </w:p>
    <w:p>
      <w:pPr/>
      <w:r>
        <w:rPr>
          <w:b w:val="1"/>
          <w:bCs w:val="1"/>
        </w:rPr>
        <w:t xml:space="preserve">Terezka, návštěvnice výstavy:</w:t>
      </w:r>
      <w:r>
        <w:rPr/>
        <w:t xml:space="preserve"> “Já jsem tady viděla, jak dělají blbosti na těch obrázcích. Ještě jsem tu přišla, protože mě tu mamka poslala.”</w:t>
      </w:r>
    </w:p>
    <w:p>
      <w:pPr/>
      <w:r>
        <w:rPr/>
        <w:t xml:space="preserve">A co ty ráda kreslíš?</w:t>
      </w:r>
    </w:p>
    <w:p>
      <w:pPr/>
      <w:r>
        <w:rPr>
          <w:b w:val="1"/>
          <w:bCs w:val="1"/>
        </w:rPr>
        <w:t xml:space="preserve">Terezka, návštěvnice výstavy:</w:t>
      </w:r>
      <w:r>
        <w:rPr/>
        <w:t xml:space="preserve"> “Maluji, někdy i kreslím.”</w:t>
      </w:r>
    </w:p>
    <w:p>
      <w:pPr/>
      <w:r>
        <w:rPr/>
        <w:t xml:space="preserve">Stejně jako Terezka i ostatní děti si mohou s ilustrátorem užít spoustu legrace. 14. srpna se v Galerii KD Radost bude konat Vystoupení pro radost.</w:t>
      </w:r>
    </w:p>
    <w:p>
      <w:pPr/>
      <w:r>
        <w:rPr>
          <w:b w:val="1"/>
          <w:bCs w:val="1"/>
        </w:rPr>
        <w:t xml:space="preserve">Adolf Dudek, ilustrátor dětských knih: </w:t>
      </w:r>
      <w:r>
        <w:rPr/>
        <w:t xml:space="preserve">“Bude to taková kreslířská show, kterou už dělám 18 let po celé republice i na Slovensku. Bude tam to nejlepší, co ve mě je. Kdo tady 14. srpna přijde, tak se bude moci podívat na takové setkání s žijícím ilustrátorem přímo při tvorbě a děti budou vtaženy do programu. Musíte přijít, zveme všechny.”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652/adolfa-dudka-deti-miluji-ilustrator-ma-nyni-vystav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2026-10-30T01:00:31+01:00</dcterms:created>
  <dcterms:modified xsi:type="dcterms:W3CDTF">2026-10-30T01:00:31+01:00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