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25.7.2021, 19:17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Rychvaldu tráví  léto na táboře v Beskydech</w:t>
      </w:r>
    </w:p>
    <w:p>
      <w:pPr/>
      <w:r>
        <w:rPr/>
        <w:t xml:space="preserve">Dům dětí a mládeže v Rychvaldě pořádá v létě čtyři desetidenní turnusy, o které byl tradičně velký zájem. V současné době se na horské chatě Studeničné na Jablunkovsku koná 3. turnus.</w:t>
      </w:r>
    </w:p>
    <w:p>
      <w:pPr/>
      <w:r>
        <w:rPr>
          <w:b w:val="1"/>
          <w:bCs w:val="1"/>
        </w:rPr>
        <w:t xml:space="preserve">Kateřina Matušínská, vedoucí tábora: </w:t>
      </w:r>
      <w:r>
        <w:rPr/>
        <w:t xml:space="preserve">“Máme tady 36 dětí v oddílech po devíti dětech, čtyři oddíly. Pro děti jsme si připravili spoustu sportovních a vědomostních soutěží. Děti plní úkoly, což je součástí celotáborové hry, poslední den vyhlašujeme oddíl, který vyhrál. Ale samozřejmě odměny dostanu úplně všichni, protože není důležité vyhrát, ale zúčastnit se.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“Mě se tady líbí, jsem tu poprvé a mám ráda ty hry a všechno. Mi se tu všechno líbí.”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“Je tady moc hezky a líbí se nám tady a chtěl bych tady zase někdy jet.”</w:t>
      </w:r>
    </w:p>
    <w:p>
      <w:pPr/>
      <w:r>
        <w:rPr/>
        <w:t xml:space="preserve">{{souvisejici-clanek-"11000026531"}}</w:t>
      </w:r>
    </w:p>
    <w:p>
      <w:pPr/>
      <w:r>
        <w:rPr/>
        <w:t xml:space="preserve">Podívat se na táborové dění přijel starosta Rychvaldu Milan Starostka.</w:t>
      </w:r>
    </w:p>
    <w:p>
      <w:pPr/>
      <w:r>
        <w:rPr>
          <w:b w:val="1"/>
          <w:bCs w:val="1"/>
        </w:rPr>
        <w:t xml:space="preserve">Milan Starostka (ANO), starosta Rychvaldu: </w:t>
      </w:r>
      <w:r>
        <w:rPr/>
        <w:t xml:space="preserve">“Mám velkou radost, že po takové té těžké době, kdy ten školní rok prakticky byl a nebyl, aspoň ty prázdniny si ty děti můžou užít. Přivezl jsem tady nějaké dárky jenom tak na ochutnání a víceméně tady vidím obrovskou spokojenost a nadšení a je to fajn a doufejme že už to tak bude dál.”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“Je to nejlepší tábor.”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“Je tady hodně zábava.”</w:t>
      </w:r>
    </w:p>
    <w:p>
      <w:pPr/>
      <w:r>
        <w:rPr/>
        <w:t xml:space="preserve">{{souvisejici-clanek-"11000026688"}}</w:t>
      </w:r>
    </w:p>
    <w:p>
      <w:pPr/>
      <w:r>
        <w:rPr>
          <w:b w:val="1"/>
          <w:bCs w:val="1"/>
        </w:rPr>
        <w:t xml:space="preserve">Kateřina Matušínská, vedoucí tábora: </w:t>
      </w:r>
      <w:r>
        <w:rPr/>
        <w:t xml:space="preserve">“Klasický táborový režim je takový, že máme ráno v 7:20 budíček, o půl osmé je rozcvička. Po snídani máme dopolední zaměstnání, což jsou hry, které jste tady dnes viděli. Ve 12 hodin je oběd, odpolední klid a odpoledne zase jdeme hrát hry buď do lesa, nebo tady na louku, nebo tady v areálu, prostě jak nám počasí dovolí.”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rychvald/11000026712/deti-z-rychvaldu-travi--leto-na-tabore-v-beskyd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2026-06-29T06:56:35+02:00</dcterms:created>
  <dcterms:modified xsi:type="dcterms:W3CDTF">2026-06-29T06:56:35+02:00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