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29.7.2021,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Léto v Komenského sadech. Prázdninová akce, kde si přijdou na své malí i velcí</w:t>
      </w:r>
    </w:p>
    <w:p>
      <w:pPr/>
      <w:r>
        <w:rPr>
          <w:b w:val="1"/>
          <w:bCs w:val="1"/>
        </w:rPr>
        <w:t xml:space="preserve">Valentina Vaňková, místostarostka MOb Moravská Ostrava a Přívoz: </w:t>
      </w:r>
      <w:r>
        <w:rPr/>
        <w:t xml:space="preserve">“Proč jsme to sem přesunuli. Protože jsme nevěděli úplně přesně, kdy začne rekonstrukce Masarykova náměstí. No a to původní hřiště, které jsme tam měli, tak bude v letošním roce instalováno na ZŠ Ibsenova.”</w:t>
      </w:r>
    </w:p>
    <w:p>
      <w:pPr/>
      <w:r>
        <w:rPr>
          <w:b w:val="1"/>
          <w:bCs w:val="1"/>
        </w:rPr>
        <w:t xml:space="preserve">Alena Pataky, místostarostka MOb Moravská Ostrava a Přívoz: </w:t>
      </w:r>
      <w:r>
        <w:rPr/>
        <w:t xml:space="preserve">“Dneska si děti zkoušejí, jak si hrály děti v minulosti. Přenášejí různé klacky, běhají s vodou, namotávají šňůry. Myslím si, že je to velice zdařilá akce.” </w:t>
      </w:r>
    </w:p>
    <w:p>
      <w:pPr/>
      <w:r>
        <w:rPr/>
        <w:t xml:space="preserve">Těšit se můžete i na řezbářské sympozium, kinematograf bratří Čadíků a oblíbené jsou i promenádní koncerty.</w:t>
      </w:r>
    </w:p>
    <w:p>
      <w:pPr/>
      <w:r>
        <w:rPr>
          <w:b w:val="1"/>
          <w:bCs w:val="1"/>
        </w:rPr>
        <w:t xml:space="preserve">Anketa: účastníci akce: </w:t>
      </w:r>
      <w:r>
        <w:rPr/>
        <w:t xml:space="preserve">“Mě se to líbilo moc a vyzkoušely jsme si tady motání vlny, vyzkoušely jsme si závodění s vozíky a tam jsme chytaly míčky z rybníka. Super.”</w:t>
      </w:r>
    </w:p>
    <w:p>
      <w:pPr/>
      <w:r>
        <w:rPr/>
        <w:t xml:space="preserve">“Líbilo se mi to hodně.”</w:t>
      </w:r>
    </w:p>
    <w:p>
      <w:pPr/>
      <w:r>
        <w:rPr/>
        <w:t xml:space="preserve">“Holky si to tady užívají. Zatím vyzkoušely jen ty trakaře. Starší vyzkoušela balónky a líbí se jim, jsou spokojené.”</w:t>
      </w:r>
    </w:p>
    <w:p>
      <w:pPr/>
      <w:r>
        <w:rPr/>
        <w:t xml:space="preserve">Do Komenského sadů se přesunou i tradiční Rozmarné slavnosti řeky Ostravice, které se uskuteční poslední srpnovou neděli.</w:t>
      </w:r>
    </w:p>
    <w:p>
      <w:pPr/>
      <w:r>
        <w:rPr>
          <w:b w:val="1"/>
          <w:bCs w:val="1"/>
        </w:rPr>
        <w:t xml:space="preserve">Alena Pataky, místostarostka MOb Moravská Ostrava a Přívoz:</w:t>
      </w:r>
      <w:r>
        <w:rPr/>
        <w:t xml:space="preserve"> “Protože se rekonstruuje  nábřeží, jsme přesunuli tady do Komenského sadů a bude to mít nádech 1. republiky.” </w:t>
      </w:r>
    </w:p>
    <w:p>
      <w:pPr/>
      <w:r>
        <w:rPr/>
        <w:t xml:space="preserve">Celý program Léta v Komenského sadech najdete na stránkách Centra kultury a vzdělávání a také na facebookových stránkách obvodu Moravská Ostrava a Přívoz.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6735/leto-v-komenskeho-sadech-prazdninova-akce-kde-si-prijdou-na-sve-mali-i-vel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2026-08-27T22:16:35+02:00</dcterms:created>
  <dcterms:modified xsi:type="dcterms:W3CDTF">2026-08-27T22:16:35+02:00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