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očkovali v Ostravě ve vyloučené lokalitě, zájem o vakcínu byl malý</w:t>
      </w:r>
    </w:p>
    <w:p>
      <w:pPr/>
      <w:r>
        <w:rPr/>
        <w:t xml:space="preserve">Ve čtvrtek odpoledne vyrazil mobilní očkovací tým do Ostravy-Přívozu, kde bylo vytipováno místo v oblasti  Jílové ulice. Vedení Fakultní nemocnice v Ostravě se společně se zástupci organizací, které pracují se sociálně znevýhodněnými občany rozhodli, že je to nejlepší cesta, jak naočkovat obyvatele vyloučených lokalit. </w:t>
      </w:r>
    </w:p>
    <w:p>
      <w:pPr/>
      <w:r>
        <w:rPr>
          <w:b w:val="1"/>
          <w:bCs w:val="1"/>
        </w:rPr>
        <w:t xml:space="preserve">Zuzana Čermáková, náměstkyně ředitele FNO: </w:t>
      </w:r>
      <w:r>
        <w:rPr/>
        <w:t xml:space="preserve">"Je to skupina obyvatel, která nemá úplně takové povědomí o tom, co je vakcinace a jak z ní mohou profitovat." </w:t>
      </w:r>
    </w:p>
    <w:p>
      <w:pPr/>
      <w:r>
        <w:rPr/>
        <w:t xml:space="preserve">Lidé z domů v okolí Jílové ulice zvědavě sledovali co se děje. Někteří pouze z oken, jiní se přišli zeptat co se děje. O očkování ale projevilo zájem pouze 12 lidí. Dva byli odmítnuti kvůli podnapilosti. </w:t>
      </w:r>
    </w:p>
    <w:p>
      <w:pPr/>
      <w:r>
        <w:rPr>
          <w:b w:val="1"/>
          <w:bCs w:val="1"/>
        </w:rPr>
        <w:t xml:space="preserve">anketa: zájemci o očkování: </w:t>
      </w:r>
      <w:r>
        <w:rPr/>
        <w:t xml:space="preserve">"Nemám tolik času, protože mám malé děti. tady to mám před domem." </w:t>
      </w:r>
    </w:p>
    <w:p>
      <w:pPr/>
      <w:r>
        <w:rPr/>
        <w:t xml:space="preserve">"Je to lepší, že přišli tady, než abychom někam museli chodit." </w:t>
      </w:r>
    </w:p>
    <w:p>
      <w:pPr/>
      <w:r>
        <w:rPr/>
        <w:t xml:space="preserve">Podle ředitele spolku Vzájemné soužití Kumara Vishwanathana je to dobrý začátek.</w:t>
      </w:r>
    </w:p>
    <w:p>
      <w:pPr/>
      <w:r>
        <w:rPr>
          <w:b w:val="1"/>
          <w:bCs w:val="1"/>
        </w:rPr>
        <w:t xml:space="preserve">Kumar Vishwanathan, ředitel spolku Vzájemné soužití:</w:t>
      </w:r>
      <w:r>
        <w:rPr/>
        <w:t xml:space="preserve"> "Jestli naše úsilí vyústí v to, že bude celkově naočkováno 90 lidí, tak budu šťastný."</w:t>
      </w:r>
    </w:p>
    <w:p>
      <w:pPr/>
      <w:r>
        <w:rPr/>
        <w:t xml:space="preserve">Asociace Romských podnikatelů chce Romy také motivovat 300 korunovými poukázkami, které dostanou, pokud přijdou k očkování do Nové Karoliny, kde se očkuje bez registrace.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82/zdravotnici-ockovali-v-ostrave-ve-vyloucene-lokalite-zajem-o-vakcinu-byl-m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2026-07-02T12:10:08+02:00</dcterms:created>
  <dcterms:modified xsi:type="dcterms:W3CDTF">2026-07-02T12:10:08+02:00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