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7.8.2021,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Uživatelé karvinského střediska Eunika využívají nově na zahradě stezku pro bosé nohy</w:t>
      </w:r>
    </w:p>
    <w:p>
      <w:pPr/>
      <w:r>
        <w:rPr/>
        <w:t xml:space="preserve">Středisko Eunika Slezské diakonie se druhým rokem nachází v Karviné-Hranicích, na ulici Kašparova, zázemí našlo ve stejné budově jako denní stacionář Galaxie centrum pomoci. Nabízí celkem tři služby Poradnu rané péče, Sociální aktivizační službu a Denní stacionář. Ten je určen pro dospělé klienty s mentálním, tělesným a kombinovaným postižením od 18 let. </w:t>
      </w:r>
    </w:p>
    <w:p>
      <w:pPr/>
      <w:r>
        <w:rPr>
          <w:b w:val="1"/>
          <w:bCs w:val="1"/>
        </w:rPr>
        <w:t xml:space="preserve">Adéla Hovorková, vedoucí střediska Eunika Slezské diakonie</w:t>
      </w:r>
      <w:r>
        <w:rPr/>
        <w:t xml:space="preserve">: "Denní stacionář je ambulantní služba, čili  klient dochází k nám, může každodenně do 16. hodiny. Uživatelé se věnují aktivizačním a tvůrčím činnostem, a protože tady jsou i klienti s těžkým postižením, poskytujeme i potřebnou péči a podporu v oblasti hygieny, stravování."</w:t>
      </w:r>
    </w:p>
    <w:p>
      <w:pPr/>
      <w:r>
        <w:rPr/>
        <w:t xml:space="preserve">V současné době do stacionáře dochází 17 klientů z 20 možných. Uživatelům jsou tady nápomocny sociální pracovnice. Jednou z nich je i Karolína Bobek Pazdziorová.</w:t>
      </w:r>
    </w:p>
    <w:p>
      <w:pPr/>
      <w:r>
        <w:rPr>
          <w:b w:val="1"/>
          <w:bCs w:val="1"/>
        </w:rPr>
        <w:t xml:space="preserve">Karolína Bobek Pazdziorová, sociální pracovnice:</w:t>
      </w:r>
      <w:r>
        <w:rPr/>
        <w:t xml:space="preserve"> "Teď zrovna naše pracovnice dělají svícny a vázičky s uživateli. Tady ta přímá péče se týká toho, že uživatelé tvoří, ale pracovníci jim musí ve všem pomáhat buď slovně a ti, co nejsou schopni si to udržet fyzicky v těch rukou, tak se jim pomáhá, že jim to pracovník drží, pomáhá jim to lepit, aby byl viditelný výsledek a všichni byli spokojeni."</w:t>
      </w:r>
    </w:p>
    <w:p>
      <w:pPr/>
      <w:r>
        <w:rPr>
          <w:b w:val="1"/>
          <w:bCs w:val="1"/>
        </w:rPr>
        <w:t xml:space="preserve">uživatelka Jana: </w:t>
      </w:r>
      <w:r>
        <w:rPr/>
        <w:t xml:space="preserve">"Dortíky jsme pekli. Piju kapučíno. A vyrábíte něco? Vyrábím."</w:t>
      </w:r>
    </w:p>
    <w:p>
      <w:pPr/>
      <w:r>
        <w:rPr/>
        <w:t xml:space="preserve">Výhodou stacionáře je, že má své vlastní rehabilitační zázemí pro osoby s těžkým zdravotním postižením, je tady zajištěn odborný personál s dohledem lékaře. Využívají běžecké pásy, závěsný systém, motomedy i terapie masážní, jako baňkování nebo nahřívání. Využívají i relaxační místnost takzvanou snoezelen.  Služba sociálně aktivizační je určena pro osoby se zdravotním postižením od 3 do 20 let.</w:t>
      </w:r>
    </w:p>
    <w:p>
      <w:pPr/>
      <w:r>
        <w:rPr>
          <w:b w:val="1"/>
          <w:bCs w:val="1"/>
        </w:rPr>
        <w:t xml:space="preserve">Adéla Hovorková, vedoucí střediska Eunika Slezské diakonie</w:t>
      </w:r>
      <w:r>
        <w:rPr/>
        <w:t xml:space="preserve">: "Tato služba je zaměřena spíše na nácvik a aktivizaci našich klientů a tady se naši nacvičují úkony soběstačnosti."</w:t>
      </w:r>
    </w:p>
    <w:p>
      <w:pPr/>
      <w:r>
        <w:rPr/>
        <w:t xml:space="preserve">Uživatelé obou služeb se potkávají a sdílí společné zážitky. Nově třeba na zahradě, kde byla slavnostně otevřena speciální stezka pro bosé nohy.  Zhotovena byla letos v červenci.</w:t>
      </w:r>
    </w:p>
    <w:p>
      <w:pPr/>
      <w:r>
        <w:rPr>
          <w:b w:val="1"/>
          <w:bCs w:val="1"/>
        </w:rPr>
        <w:t xml:space="preserve">Adéla Hovorková, vedoucí střediska Eunika Slezské diakonie</w:t>
      </w:r>
      <w:r>
        <w:rPr/>
        <w:t xml:space="preserve">: "Na tuto stezku jsme získali finance z Nadace OKD, Nadace ČEZ a Nadačního fondu Tesco. Podařila se vybudovat stezka s komponenty jako jsou lavice, ptačí budka a zvonkohra. Na tyto prvky si dokáže sáhnout uživatel mobilní i imobilní, dají se využívat hmatově."</w:t>
      </w:r>
    </w:p>
    <w:p>
      <w:pPr/>
      <w:r>
        <w:rPr/>
        <w:t xml:space="preserve">Samotná stezka je dlouhá zhruba 10 metrů.</w:t>
      </w:r>
    </w:p>
    <w:p>
      <w:pPr/>
      <w:r>
        <w:rPr>
          <w:b w:val="1"/>
          <w:bCs w:val="1"/>
        </w:rPr>
        <w:t xml:space="preserve">Jozef Janiš, technický ředitel spolku Bosá turistika</w:t>
      </w:r>
      <w:r>
        <w:rPr/>
        <w:t xml:space="preserve">: "Nachází se tam řada různých materiálů, od štěrku, písku, šišek, jehličí a další příjemné věci, které do toho dostaneme dostat, které jsou příjemné na chození. Nejlepší je, když je léto a dají se oválné kamene, šlapáky, tak se to nahřeje od sluníčka a je to příjemné, masíruje to nohu zároveň. Snažíme se to dělat tak, aby ten člověk měl z toho dobrý pocit, až se projde."</w:t>
      </w:r>
    </w:p>
    <w:p>
      <w:pPr/>
      <w:r>
        <w:rPr>
          <w:b w:val="1"/>
          <w:bCs w:val="1"/>
        </w:rPr>
        <w:t xml:space="preserve">Adéla Hovorková, vedoucí střediska Eunika Slezské diakonie: </w:t>
      </w:r>
      <w:r>
        <w:rPr/>
        <w:t xml:space="preserve">"Smyslem té stezky je podpora klienta v aktivizaci, koordinaci pohybu, v kreativním myšlení."</w:t>
      </w:r>
    </w:p>
    <w:p>
      <w:pPr/>
      <w:r>
        <w:rPr/>
        <w:t xml:space="preserve">Zvonkohra i krmítko a ptačí budka jsou dostupné i pro klienty na vozíčku.</w:t>
      </w:r>
    </w:p>
    <w:p>
      <w:pPr/>
      <w:r>
        <w:rPr/>
        <w:t xml:space="preserve">Třetí služba, Raná péče, je určená rodinám s dětmi, tuto službu nabízí Eunika přímo v domácnostech uživatelů.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887/uzivatele-karvinskeho-strediska-eunika-vyuzivaji-nove-na-zahrade-stezku-pro-bose-no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2026-06-28T05:47:48+02:00</dcterms:created>
  <dcterms:modified xsi:type="dcterms:W3CDTF">2026-06-28T05:47:48+02:00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