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8.8.2021,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opět chodí se svými dobrovolníky na procházky</w:t>
      </w:r>
    </w:p>
    <w:p>
      <w:pPr/>
      <w:r>
        <w:rPr/>
        <w:t xml:space="preserve">Paní Dana a paní Šárka mají k sobě velice blízko a říkají, že už jsou vlastně rodina. Spojil je projekt ADRY Dobrovolníci domů. Během více než dvou let je na čas rozdělil jen covid. </w:t>
      </w:r>
    </w:p>
    <w:p>
      <w:pPr/>
      <w:r>
        <w:rPr>
          <w:b w:val="1"/>
          <w:bCs w:val="1"/>
        </w:rPr>
        <w:t xml:space="preserve">paní Dana, seniorka: </w:t>
      </w:r>
      <w:r>
        <w:rPr/>
        <w:t xml:space="preserve">“Byla hodně nemocná, byly jsme spolu jen přes telefon a ani to nemohla zvládnout. Dlouho to trvalo, než se vzpamatovala. Chodíme na procházku, sedíme doma, hrajeme Člověče, nezlob se! Většinou vycházíme do parku posedět."</w:t>
      </w:r>
    </w:p>
    <w:p>
      <w:pPr/>
      <w:r>
        <w:rPr>
          <w:b w:val="1"/>
          <w:bCs w:val="1"/>
        </w:rPr>
        <w:t xml:space="preserve">paní Šárka, dobrovolnice: </w:t>
      </w:r>
      <w:r>
        <w:rPr/>
        <w:t xml:space="preserve">“Chtěla jsem pomoct starším lidem. Chtěla jsem, abych byla užitečná. Jsem ráda, že to tak dopadlo, protože Danuška je strašně hodný člověk. Je to rodina a když ji nevidím, tak se na ni moc těším. My chodíme všude spolu, děláme všechno spolu a jsme spolu rády. Myslím, že rodina je ráda, protože rodina se jí také věnuje, ale když nemůže, tak jsem na řadě já.” </w:t>
      </w:r>
    </w:p>
    <w:p>
      <w:pPr/>
      <w:r>
        <w:rPr/>
        <w:t xml:space="preserve">Dvojici tvoří i paní Anna a paní Františka. </w:t>
      </w:r>
    </w:p>
    <w:p>
      <w:pPr/>
      <w:r>
        <w:rPr/>
        <w:t xml:space="preserve">Co pro vás paní Anna znamená?</w:t>
      </w:r>
    </w:p>
    <w:p>
      <w:pPr/>
      <w:r>
        <w:rPr>
          <w:b w:val="1"/>
          <w:bCs w:val="1"/>
        </w:rPr>
        <w:t xml:space="preserve">paní Františka: seniorka: </w:t>
      </w:r>
      <w:r>
        <w:rPr/>
        <w:t xml:space="preserve">“Dobrou kamarádku. Myslím, že je to všechno v tom. Můžu se na ni obrátit, když něco potřebuji a doufám, že já pro ni také tak.”</w:t>
      </w:r>
    </w:p>
    <w:p>
      <w:pPr/>
      <w:r>
        <w:rPr>
          <w:b w:val="1"/>
          <w:bCs w:val="1"/>
        </w:rPr>
        <w:t xml:space="preserve">paní Anna, dobrovolnice: </w:t>
      </w:r>
      <w:r>
        <w:rPr/>
        <w:t xml:space="preserve">“Přátelství musí být založeno především na důvěře a to mezi námi je. Právě, že se už známe celou dobu, co já jsem se tady přištěhovala a tím, že stárneme všichni, tak Františka toho potřebuje trochu více, tak jí ráda pomůžu.” </w:t>
      </w:r>
    </w:p>
    <w:p>
      <w:pPr/>
      <w:r>
        <w:rPr/>
        <w:t xml:space="preserve"> Osamělých seniorů v Havířově je mnoho, a proto ADRA nabádá, aby lidé, kteří chtějí věnovat svůj volný čas druhým, neváhali a zapojili se do projektu. Nejdříve musí projít školením a následně koordinatorka vybere pro dobrovolníka vhodného seniora.</w:t>
      </w:r>
    </w:p>
    <w:p>
      <w:pPr/>
      <w:r>
        <w:rPr>
          <w:b w:val="1"/>
          <w:bCs w:val="1"/>
        </w:rPr>
        <w:t xml:space="preserve">Emília Stárková, koordinátorka projektu: </w:t>
      </w:r>
      <w:r>
        <w:rPr/>
        <w:t xml:space="preserve">“Zeptám se, jestli chce muže dobrovolníka, ženu dobrovolníka. Co by chtěl s tím dobrovolníkem vykonávat. Jestli nějakou hru, povídání, nebo doprovod na procházky, třeba doprovod k lékaři. Teď jsme měli dobrovolníky, že pomáhali i s registrací, doprovázeli k očkování. Tam vznikne takové pouto a těch činností je více. No a pak je propojím s tím, že toho dobrovolníka na první schůzku do domácnosti k seniorovi uvedu.”</w:t>
      </w:r>
    </w:p>
    <w:p>
      <w:pPr/>
      <w:r>
        <w:rPr/>
        <w:t xml:space="preserve">Program Dobrovolníci domů v Havířově funguje od roku 2014. ADRA měla přání jej rozšířit i do dalších měst na Karvinsku, což se podařilo. Nejbližší školení dobrovolníků se bude konat 16. září v 15.30 v dobrovolnickém centru na Dlouhé třídě.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6904/seniori-opet-chodi-se-svymi-dobrovolniky-na-procha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2026-07-10T16:32:32+02:00</dcterms:created>
  <dcterms:modified xsi:type="dcterms:W3CDTF">2026-07-10T16:32:32+02:00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