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tři mistry Evropy v baseballu do 15 let</w:t>
      </w:r>
    </w:p>
    <w:p>
      <w:pPr/>
      <w:r>
        <w:rPr/>
        <w:t xml:space="preserve">Česká kadetská baseballová reprezentace získala na domácím  Mistrovství Evropy zlaté medaile. Ve výběru byla i trojice hráčů z Frýdku-Místku.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"Na mistrovsví Evropy jsme hráli v Brně, prvně jsme hráli  sedm přípravných zápasů s Německem a s Francií. To byly skvělé  zápasy, skvělá zkušenost."</w:t>
      </w:r>
    </w:p>
    <w:p>
      <w:pPr/>
      <w:r>
        <w:rPr>
          <w:b w:val="1"/>
          <w:bCs w:val="1"/>
        </w:rPr>
        <w:t xml:space="preserve">Adrián Mück, nadhazovač, mistr Evropy do 15 let:</w:t>
      </w:r>
      <w:r>
        <w:rPr/>
        <w:t xml:space="preserve"> "Měli jsme výběrové kolo, ve kterém jsem postoupil dál. Pořád  se postupovalo, kdy nás bylo míň a míň. Na konci  přidali dalších pět hráčů, kteří se nedostali v posledním kole."</w:t>
      </w:r>
    </w:p>
    <w:p>
      <w:pPr/>
      <w:r>
        <w:rPr>
          <w:b w:val="1"/>
          <w:bCs w:val="1"/>
        </w:rPr>
        <w:t xml:space="preserve">Jan Maštalíř, trenér BK Klasik Frýdek-Místek:</w:t>
      </w:r>
      <w:r>
        <w:rPr/>
        <w:t xml:space="preserve"> "Bylo tam plno výběrových kol a mezi poslední dvacítku se  vešli tři naši hráči. Honza Kozel, Adrián Mück a mezi posledními i Matyáš  Novotný, který je dokonce čtrnáctiletý. Pro nás je to obrovský úspěch celého Frýdku, protože jsme  byli schopni v amatérských podmínkách vychovat špičkové reprezentatny,  kteří hráli důležitou roli na mistrovství Evropy. My jsme hrdí."</w:t>
      </w:r>
    </w:p>
    <w:p>
      <w:pPr/>
      <w:r>
        <w:rPr/>
        <w:t xml:space="preserve">Reprezentace zvládla bez problémů všechna utkání. Drama  přišlo až ve finále, ve kterém proti našim hráčům stála Francie. 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"Trošku nám utekli Francouzi. Prohrávali jsme 4:1, ale  nakonec jsme to dotáhli na 4:4. Bohužel začalo pršet. Pro nás to nebylo úplně  dobré, byli jsme z toho trošku zklamaní, ale nakonec to bylo v pohodě,  vyhráli jsme."</w:t>
      </w:r>
    </w:p>
    <w:p>
      <w:pPr/>
      <w:r>
        <w:rPr>
          <w:b w:val="1"/>
          <w:bCs w:val="1"/>
        </w:rPr>
        <w:t xml:space="preserve">Adrián Mück, nadhazovač, mistr Evropy do 15 let:</w:t>
      </w:r>
      <w:r>
        <w:rPr/>
        <w:t xml:space="preserve"> "Zápasy se mi velice líbily, byly občas i napínavé. Občas  jsme vyhráli s přehledem, akorát na ten finálový zápas to nevyšlo."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"Teď už je to skvělý pocit, že jsme mistři Evropy."</w:t>
      </w:r>
    </w:p>
    <w:p>
      <w:pPr/>
      <w:r>
        <w:rPr>
          <w:b w:val="1"/>
          <w:bCs w:val="1"/>
        </w:rPr>
        <w:t xml:space="preserve">Adrián Mück, nadhazovač, mistr Evropy do 15 let:</w:t>
      </w:r>
      <w:r>
        <w:rPr/>
        <w:t xml:space="preserve"> "Je to dobrý pocit, ale určitě bych byl radši, kdybychom je  porazili na hřišti."</w:t>
      </w:r>
    </w:p>
    <w:p>
      <w:pPr/>
      <w:r>
        <w:rPr/>
        <w:t xml:space="preserve">I když naši zpočátku prohrávali, najednou zabrali a šli za  vítěznou metou. Kvůli počasí nakonec rozhodčí na základě lepších výsledků  přiřkli zlato právě domácím. </w:t>
      </w:r>
    </w:p>
    <w:p>
      <w:pPr/>
      <w:r>
        <w:rPr>
          <w:b w:val="1"/>
          <w:bCs w:val="1"/>
        </w:rPr>
        <w:t xml:space="preserve">Jan Maštalíř, trenér BK Klasik Frýdek-Místek:</w:t>
      </w:r>
      <w:r>
        <w:rPr/>
        <w:t xml:space="preserve"> "Já bych to viděl tak, že všichni ti kluci mají v sobě talent  už od mala, ale teprve tady na tomto větším hřišti, kdy se začíná hrát dospělý  baseball, tak oni ten talent doplnili i tréninkovou morálkou a dřinou, kterou  do toho dali a teď to zúročili."</w:t>
      </w:r>
    </w:p>
    <w:p>
      <w:pPr/>
      <w:r>
        <w:rPr/>
        <w:t xml:space="preserve">Na turnaji se výborně předvedl právě Honza Kozel, který v semifinále  proti Nizozemsku nepovolil hráčům kolébky baseballu v Evropě ani jeden doběh. </w:t>
      </w:r>
    </w:p>
    <w:p>
      <w:pPr/>
      <w:r>
        <w:rPr>
          <w:b w:val="1"/>
          <w:bCs w:val="1"/>
        </w:rPr>
        <w:t xml:space="preserve">Jan Maštalíř, trenér BK Klasik Frýdek-Místek:</w:t>
      </w:r>
      <w:r>
        <w:rPr/>
        <w:t xml:space="preserve"> "Všichni naši hráči jsou nadhazovači. To je jeden z nejdůležitějších  postů v baseballu, prakticky nejdůležitější. Ti tu hru začínají. Honza Kozel  se stal dokonce nejlepším nadhazovačem turnaje. To znamená nejlepší nadhazovač  v Evropě tady z Frýdku-Místku."</w:t>
      </w:r>
    </w:p>
    <w:p>
      <w:pPr/>
      <w:r>
        <w:rPr>
          <w:b w:val="1"/>
          <w:bCs w:val="1"/>
        </w:rPr>
        <w:t xml:space="preserve">Jan Kozel, nadhazovač, mistr Evropy do 15 let:</w:t>
      </w:r>
      <w:r>
        <w:rPr/>
        <w:t xml:space="preserve"> "Dál mě čeká trénování v klubu, reprezentaci máme až za  3 roky, takže budu dál makat, abych se dostal alespoň do osmnáctkové reprezentace."</w:t>
      </w:r>
    </w:p>
    <w:p>
      <w:pPr/>
      <w:r>
        <w:rPr/>
        <w:t xml:space="preserve">Tím, že se Česká republika dostala do finále, tak si  automaticky zajistila příští rok účast na Mistrovství světa patnáctiletých  hráčů.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919/frydekmistek-ma-tri-mistry-evropy-v-baseballu-do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2026-07-06T16:24:11+02:00</dcterms:created>
  <dcterms:modified xsi:type="dcterms:W3CDTF">2026-07-06T16:24:11+02:00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