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si v kutilské dílně vyráběly výrobky ze dřeva</w:t>
      </w:r>
    </w:p>
    <w:p>
      <w:pPr/>
      <w:r>
        <w:rPr/>
        <w:t xml:space="preserve">Kutilská dílna v obležení malých kutilů. Se zápalem a  nadšením si sem přišli vyrobit vlastnoručně něco ze dřeva. </w:t>
      </w:r>
    </w:p>
    <w:p>
      <w:pPr/>
      <w:r>
        <w:rPr>
          <w:b w:val="1"/>
          <w:bCs w:val="1"/>
        </w:rPr>
        <w:t xml:space="preserve">Anketa:</w:t>
      </w:r>
      <w:r>
        <w:rPr/>
        <w:t xml:space="preserve"> 1.) "Vyrábím letadlo a věšák." – A jak to jde? – "Dobře." 2.) "My jsme teďka tady tři vyráběli letadlo. Je to docela občas  trošku těžké zajistit, aby se to nerozpadlo." – A pak si to odneseš domů? – "Ano,  i s tím věšákem, který taky budu vyrábět." 3.) "Já dělám letadlo a kytičku." – A jak to jde? – "Letadlo mi jde  dobře a kytičku budu dělat za chvíli." 4.) Co tam musíš všechno udělat? Co tam montuješ na tu formuli? – "Kolečka, desku, tyč, a ještě jednu takovou jinou desku."</w:t>
      </w:r>
    </w:p>
    <w:p>
      <w:pPr/>
      <w:r>
        <w:rPr/>
        <w:t xml:space="preserve">Kutilská dílna je součástí různých jednodenních akcí v programu  Prázdniny ve městě. </w:t>
      </w:r>
    </w:p>
    <w:p>
      <w:pPr/>
      <w:r>
        <w:rPr>
          <w:b w:val="1"/>
          <w:bCs w:val="1"/>
        </w:rPr>
        <w:t xml:space="preserve">David Plánička, pedagog volného času:</w:t>
      </w:r>
      <w:r>
        <w:rPr/>
        <w:t xml:space="preserve"> "Je to v podobném principu, jako máme kroužky přes rok.  Kutilové dostávají takové polotovary, výrobky, které pak skládají dohromady a mohou  si něco z toho odnést. Dneska tady máme například to letadýlko, které jste  viděli před chvilkou nebo třeba formuli, kytičku, věšák, stojan na šperky."</w:t>
      </w:r>
    </w:p>
    <w:p>
      <w:pPr/>
      <w:r>
        <w:rPr/>
        <w:t xml:space="preserve">Děti se naučily, jak správně opracovávat dřevo a jak výrobek  spojit dohromady. </w:t>
      </w:r>
    </w:p>
    <w:p>
      <w:pPr/>
      <w:r>
        <w:rPr>
          <w:b w:val="1"/>
          <w:bCs w:val="1"/>
        </w:rPr>
        <w:t xml:space="preserve">David Plánička, pedagog volného času:</w:t>
      </w:r>
      <w:r>
        <w:rPr/>
        <w:t xml:space="preserve"> "Ta skladba probíhá tak, že děti dostanou několik kusů toho  výrobku. Dohromady si to lepidlem slepí, mohou si to nabarvit, dávají tam  špejle, aby se to pořádně zaseklo. Děti to strašně baví, měli jsme tady ještě jednu skupinky, před  asi hodinkou, těch tady bylo trošku víc. Někteří stihli i dva výrobky, takže  byli do toho hodně zapálení."</w:t>
      </w:r>
    </w:p>
    <w:p>
      <w:pPr/>
      <w:r>
        <w:rPr/>
        <w:t xml:space="preserve">Lektor David Plánička vede kromě kutilské dílny ještě další  programy pro děti, jako například Legorobotiku. </w:t>
      </w:r>
    </w:p>
    <w:p>
      <w:pPr/>
      <w:r>
        <w:rPr>
          <w:b w:val="1"/>
          <w:bCs w:val="1"/>
        </w:rPr>
        <w:t xml:space="preserve">David Plánička, pedagog volného času:</w:t>
      </w:r>
      <w:r>
        <w:rPr/>
        <w:t xml:space="preserve"> "Je to trošku něco jiného. Děti tam programují a připravují roboty  a jinak klasicky příměstské tábory."</w:t>
      </w:r>
    </w:p>
    <w:p>
      <w:pPr/>
      <w:r>
        <w:rPr/>
        <w:t xml:space="preserve">Do konce prázdnin děti zažijí ještě sedm příměstských táborů  a jeden pobytový. Některé ještě aktuálně běží a v rámci programu Prázdniny  ve městě jsou v plánu ještě skoro dvě desítky akcí.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920/deti-ve-frydkumistku-si-v-kutilske-dilne-vyrabely-vyrobky-ze-dre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2026-05-16T15:58:41+02:00</dcterms:created>
  <dcterms:modified xsi:type="dcterms:W3CDTF">2026-05-16T15:58:41+02:00</dcterms:modified>
</cp:coreProperties>
</file>

<file path=docProps/custom.xml><?xml version="1.0" encoding="utf-8"?>
<Properties xmlns="http://schemas.openxmlformats.org/officeDocument/2006/custom-properties" xmlns:vt="http://schemas.openxmlformats.org/officeDocument/2006/docPropsVTypes"/>
</file>