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festival Folklor bez hranic zavítal i na Jih Ostravy</w:t>
      </w:r>
    </w:p>
    <w:p>
      <w:pPr/>
      <w:r>
        <w:rPr/>
        <w:t xml:space="preserve">Náměstí Ostrava-Jih vůbec poprvé ožilo mezinárodním festivalem Folklor bez hranic. Dosud tato akce probíhala na pěší zóně u kulturního domu K-trio, kde ale bylo daleko méně místa. 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“Jsem rád, že zrovna teď hraje cimbálovka, kterou mám rád a jsem rád, že vlastně to je jedna z prvních akcí, kdy to náměstí ožívá přesně tím způsobem, jak má. To znamená využívá se i té střechy jako zázemí. V podstatě je tam pódium, takže dneska je poprvé ta akce tak, jak bude využíváno to náměstí dál.”</w:t>
      </w:r>
    </w:p>
    <w:p>
      <w:pPr/>
      <w:r>
        <w:rPr/>
        <w:t xml:space="preserve">Na pódiu se postupně vystřídaly soubory nejen z Česka, ale také Slovenska, Polska, nebo Srbska. </w:t>
      </w:r>
    </w:p>
    <w:p>
      <w:pPr/>
      <w:r>
        <w:rPr>
          <w:b w:val="1"/>
          <w:bCs w:val="1"/>
        </w:rPr>
        <w:t xml:space="preserve">Lukáš Pavlík, ředitel festivalu: </w:t>
      </w:r>
      <w:r>
        <w:rPr/>
        <w:t xml:space="preserve">“Cílem a vizí festivalu je zpřístupnění folkloru a prezentace folkloru občanům Ostravy, kdy naším hlavním tématem je ve veřejném prostoru bez vstupného se mohou diváci podívat na zahraniční atraktivní folklor, český folklor i místní lidové zvyky. Ty většinou odrážejí celkově tu etnickou příslušnost. Tedy musíme očekávat jiný folklor z Čech a jiný můžeme čekat na Moravě.”</w:t>
      </w:r>
    </w:p>
    <w:p>
      <w:pPr/>
      <w:r>
        <w:rPr>
          <w:b w:val="1"/>
          <w:bCs w:val="1"/>
        </w:rPr>
        <w:t xml:space="preserve">Martin Bednář (ANO), starosta MOb Ostrava-Jih: </w:t>
      </w:r>
      <w:r>
        <w:rPr/>
        <w:t xml:space="preserve">“Obecně při těch zahájeních Folkloru bez hranic jsem zapomněl poděkovat českým souborům, které udržují tradice moravské, slezské, české a dneska to chci na tom pódiu také říci a vyzdvihnout právě jejich práci a možná i vyzvat ostatní, ty, co se dneska dívají, aby se zapojili do činnosti například místního souboru Ševčík.”</w:t>
      </w:r>
    </w:p>
    <w:p>
      <w:pPr/>
      <w:r>
        <w:rPr>
          <w:b w:val="1"/>
          <w:bCs w:val="1"/>
        </w:rPr>
        <w:t xml:space="preserve">Anketa: návštěvníci Folkloru bez hranic: </w:t>
      </w:r>
      <w:r>
        <w:rPr/>
        <w:t xml:space="preserve">“Nechodím pravidelně, ale líbí se mi to.”</w:t>
      </w:r>
    </w:p>
    <w:p>
      <w:pPr/>
      <w:r>
        <w:rPr/>
        <w:t xml:space="preserve">“Pěkně si to užíváme, líbí se mi to. Chodíme každým rokem, super.”</w:t>
      </w:r>
    </w:p>
    <w:p>
      <w:pPr/>
      <w:r>
        <w:rPr/>
        <w:t xml:space="preserve">“Líbí se mi muzika. Je to bezva, že je to blízko a můžeme se zúčastnit.”</w:t>
      </w:r>
    </w:p>
    <w:p>
      <w:pPr/>
      <w:r>
        <w:rPr/>
        <w:t xml:space="preserve">Letos se uskutečnil už 23. ročník festivalu, který každým rokem putuje mezi ostravskými obvody a rozdává lidem radost. Slavnostně byl ukončen na slezskoostravském hradě, kde se představilo všech 11 zúčastněných souborů.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7133/mezinarodni-festival-folklor-bez-hranic-zavital-i-na-jih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2026-04-08T05:11:50+02:00</dcterms:created>
  <dcterms:modified xsi:type="dcterms:W3CDTF">2026-04-08T05:11:50+02:00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