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umožní cyklistům bezpečně odbočit směrem na Straník a Čerťák</w:t>
      </w:r>
    </w:p>
    <w:p>
      <w:pPr/>
      <w:r>
        <w:rPr/>
        <w:t xml:space="preserve">V Bludovicích, místní části Nového Jičína, se buduje další úsek cyklostezky Koleje. Stávající desetikilometrová trasa se tak prodlouží o bývalou železniční vlečku, jejíž součástí je i vysloužilý most.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prodloužení 600 metrů, nejvíce finančně a technicky je náročná rekonstrukce tohoto bývalého železničního mostu. Nejen, že se musí celý most zrekonstruovat, ale také se musí změnit jeho nosná část. Dojde tedy k výměně všech příčníků a podélníků.”    </w:t>
      </w:r>
    </w:p>
    <w:p>
      <w:pPr/>
      <w:r>
        <w:rPr/>
        <w:t xml:space="preserve">Téměř hotovy už jsou asfaltové povrchy tras navazujících na obě strany mostu. Právě tyto pozemky muselo město nejprve získat do vlastnictví, což se podařilo loni na podzim.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“Od ministerstva obrany jsme plochu zhruba 15 tisíc metrů čtverečních vykoupili za 1,8 milionů korun. Samotné rozvětvení této cyklostezky vyšlo zhruba na 8 milionů korun, a to právě díky té náročnější technologii, což je právě oprava mostu."</w:t>
      </w:r>
    </w:p>
    <w:p>
      <w:pPr/>
      <w:r>
        <w:rPr/>
        <w:t xml:space="preserve">Na projektovou dokumentaci prodloužení cyklostezky v hodnotě 580 tisíc korun získala radnice dotaci z programu Podpora rozvoje cykloturistiky Moravskoslezského kraje.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“Požádali jsme na kraj i o dotaci na samotnou stavbu, o této dotaci by mělo být rozhodnuto v září letošního roku.”   </w:t>
      </w:r>
    </w:p>
    <w:p>
      <w:pPr/>
      <w:r>
        <w:rPr/>
        <w:t xml:space="preserve">Zaniklá vlečka, která byla spojnicí mezi železniční tratí a vojenským opravárenským podnikem, umožní nově cyklistům v Bludovicích ze stávající cyklostezky Koleje odbočit do místní části Straník. To šlo i dříve, ale jedině přejezdem přes frekventovanou silnici 1/57, přes kterou denně projede 11 tisíc aut včetně množství kamionů.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“Jednoduše lze říct, že již od podzimu cyklisté budou moci tento úsek cyklostezky využít, Budou moci odbočit směrem na Straník a nebo na Čerťák. Naše cyklostezka se tedy krásně zokruhuje.”   </w:t>
      </w:r>
    </w:p>
    <w:p>
      <w:pPr/>
      <w:r>
        <w:rPr/>
        <w:t xml:space="preserve">Práce na její výstavbě by měly být hotovy na konci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43/oprava-mostu-umozni-cyklistum-bezpecne-odbocit-smerem-na-stranik-a-cert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2026-07-10T09:21:54+02:00</dcterms:created>
  <dcterms:modified xsi:type="dcterms:W3CDTF">2026-07-10T09:21:54+02:00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