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výstavu Ovoce a zeleniny</w:t>
      </w:r>
    </w:p>
    <w:p>
      <w:pPr/>
      <w:r>
        <w:rPr/>
        <w:t xml:space="preserve">První akci po dlouhých měsících uspořádali stonavští zahrádkáři na začátku prázdnin. Ve své klubovně na Stavech smažili vaječinu a pozvali na ni širokou veřejnost. Zájem o akci byl velký.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>
          <w:b w:val="1"/>
          <w:bCs w:val="1"/>
        </w:rPr>
        <w:t xml:space="preserve"> </w:t>
      </w:r>
      <w:r>
        <w:rPr/>
        <w:t xml:space="preserve">„Cítili jsme, že i ti lidi byli rádi, že se mohli sejít a popovídat si ze sousedy a s námi se vidět. Já si myslím, že je to takové oboustranné.“</w:t>
      </w:r>
    </w:p>
    <w:p>
      <w:pPr/>
      <w:r>
        <w:rPr/>
        <w:t xml:space="preserve">Další akce stonavských zahrádkařů se chystá na začátek září. 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>
          <w:b w:val="1"/>
          <w:bCs w:val="1"/>
        </w:rPr>
        <w:t xml:space="preserve"> </w:t>
      </w:r>
      <w:r>
        <w:rPr/>
        <w:t xml:space="preserve">„Bude výstava. Rádi bychom, aby ta účast byla zase taková jako vždycky. Protože na tu výstavu se vždycky všichni těší. To co vypěstujeme, tím se pochlubíme.“</w:t>
      </w:r>
    </w:p>
    <w:p>
      <w:pPr/>
      <w:r>
        <w:rPr>
          <w:b w:val="1"/>
          <w:bCs w:val="1"/>
        </w:rPr>
        <w:t xml:space="preserve">Alois Wojkowski, předseda MO ČZS Stonava:</w:t>
      </w:r>
      <w:r>
        <w:rPr/>
        <w:t xml:space="preserve"> „Podle toho jak je ovoce a zelenina, vypadá to skvěle. Barmobory se vyvíjejí dobře, papriky i rajčata také. Jak to vidím já na zahradě, ovoce i zelenina bude.“</w:t>
      </w:r>
    </w:p>
    <w:p>
      <w:pPr/>
      <w:r>
        <w:rPr/>
        <w:t xml:space="preserve">Výstava ovoce a zeleniny se uskuteční v sobotu 4. září a v neděli 5. září vždy od 10.00 do 18.00 hod. Tradičně se během ní budou prezentovat i stonavští včelaři. Po celou dobu výstavy se v areálu klubovny stonavských zahrádkářů bude i grilovat.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147/stonavsti-zahradkari-zvou-na-vystavu-ovoce-a-zel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2026-05-01T14:10:01+02:00</dcterms:created>
  <dcterms:modified xsi:type="dcterms:W3CDTF">2026-05-01T14:10:01+02:00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