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zavítal i do Poruby. Rozveselil Hlavní třídu a prostor u rondlu</w:t>
      </w:r>
    </w:p>
    <w:p>
      <w:pPr/>
      <w:r>
        <w:rPr/>
        <w:t xml:space="preserve">Hlavní třída a prostor kolem kruhového objezdu v Ostravě-Porubě ožil mezinárodním festivalem Folklor bez Hranic. Tuto tradiční akci se nenechaly ujít stovky lidí, pro které byly připraveny i stánky s občerstvením a jiným zbožím.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moc ráda, že se tato tradiční akce vrací. Dneska jsem poděkovala organizátorům, že vždycky ve své pouti po celé Ostravě a po ostravských obvodech nevynechají Porubu a dneska říkali, že se tady i hodně těšili. Je tady i náš soubor Salichovců, sešlo se tady velké množství lidí až nad očekávání. Takže je fajn, že se lidi baví.”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Anketa: návštěvníci festivalu Folklor bez hranic: </w:t>
      </w:r>
      <w:r>
        <w:rPr/>
        <w:t xml:space="preserve">“Jsme asi počtvrté na tomto festivalu a líbí se mi lidové soubory, lidové tance, takže program mě těší. Vypadá to, že se všichni baví.”</w:t>
      </w:r>
    </w:p>
    <w:p>
      <w:pPr/>
      <w:r>
        <w:rPr/>
        <w:t xml:space="preserve">“Moc jsem se těšila na to. Přišla jsem, dívala jsem se na průvod, na ty kroje. Je to úžasné.”</w:t>
      </w:r>
    </w:p>
    <w:p>
      <w:pPr/>
      <w:r>
        <w:rPr/>
        <w:t xml:space="preserve">“Já jsem tady poprvé na folkloru a byl jsem jako malý a to si nepamatuju, tak jsem si to přišel teď připomenout. Hodně se mi to líbí.”</w:t>
      </w:r>
    </w:p>
    <w:p>
      <w:pPr/>
      <w:r>
        <w:rPr/>
        <w:t xml:space="preserve">Letos se uskutečnil už 23. ročník festivalu, který každým rokem rozdává lidem radost. Slavnostně byl ukončen na slezskoostravském hradě, kde se představilo všech 11 zúčastněných souborů.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171/folklor-bez-hranic-zavital-i-do-poruby-rozveselil-hlavni-tridu-a-prostor-u-rond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2026-04-11T00:05:16+02:00</dcterms:created>
  <dcterms:modified xsi:type="dcterms:W3CDTF">2026-04-11T00:05:16+02:00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