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29.8.2021, 10:22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Havířovské školy se připravují na testování žáků, kolik dětí rodiče nepošlou do školy, nevědí</w:t>
      </w:r>
    </w:p>
    <w:p>
      <w:pPr/>
      <w:r>
        <w:rPr/>
        <w:t xml:space="preserve">Kolik je dětí ve školách, tolik testů ředitelé dostanou na první tři testování. Havířov, jakožto obec s rozšířenou působností, dostal prostřednictvím hasičů z kraje téměř 34 tisíc testů. Ty si nyní vyzvedávají zástupci škol. </w:t>
      </w:r>
    </w:p>
    <w:p>
      <w:pPr/>
      <w:r>
        <w:rPr>
          <w:b w:val="1"/>
          <w:bCs w:val="1"/>
        </w:rPr>
        <w:t xml:space="preserve">Jana Feberová (ČSSD), náměstkyně primátora:</w:t>
      </w:r>
      <w:r>
        <w:rPr/>
        <w:t xml:space="preserve"> "Mysleli jsme, že přijde trochu více testů, že budeme mít něco v zásobě, ale to množství, které přišlo je dostačující. Pokud budou někde chybět testy na školách při tom třetím testování, tak samozřejmě se dá objednat z jejich rezerv a není problém testy doručit.”</w:t>
      </w:r>
    </w:p>
    <w:p>
      <w:pPr/>
      <w:r>
        <w:rPr/>
        <w:t xml:space="preserve">Rodiče mohou testování svých dětí odmítnout. V takovém případě musí žák jíst v jídelně odděleně, měl by mít zvláštní toalety a nosit i ve třídě ochranu dýchacích cest.</w:t>
      </w:r>
    </w:p>
    <w:p>
      <w:pPr/>
      <w:r>
        <w:rPr>
          <w:b w:val="1"/>
          <w:bCs w:val="1"/>
        </w:rPr>
        <w:t xml:space="preserve">Jana Feberová (ČSSD), náměstkyně primátora:</w:t>
      </w:r>
      <w:r>
        <w:rPr/>
        <w:t xml:space="preserve"> “Bude to zvláštní situace v těch třídách, protože ty děti budou nějakým způsobem označeny a je to vždy špatně, když se někdo vymyká tomu běžnému nastavení. A děti pokud budou muset celé vyučování sedět v roušce, nebo respirátoru, tak to nebude dobře. Záleží, jak se k tomu rodiče postaví. Kdybych byla rodičem a nechtěla testovat dítě, možná bych to zvážila, aby to dítě v tom kolektivu nějak nevyčnívalo. Asi bych ho nechala testovat.”</w:t>
      </w:r>
    </w:p>
    <w:p>
      <w:pPr/>
      <w:r>
        <w:rPr/>
        <w:t xml:space="preserve">Ředitelé se skutečný stav dozví až 1. září. Myslí si, že výhrady bude mít malé procento rodičů.</w:t>
      </w:r>
    </w:p>
    <w:p>
      <w:pPr/>
      <w:r>
        <w:rPr>
          <w:b w:val="1"/>
          <w:bCs w:val="1"/>
        </w:rPr>
        <w:t xml:space="preserve">Svatopluk Novák, ředitel ZŠ Na Nábřeží: </w:t>
      </w:r>
      <w:r>
        <w:rPr/>
        <w:t xml:space="preserve">"Předpokládám, že v jednotkách nějaké takové děti budou podle zkušeností, které jsme měli z konce minulého školního roku, bude jich opravdu málo. V podstatě ty děti už si zvykly na to, že se třeba někdo netestuje, nejde do školy, nebo, že přijde a je v té roušce. Já si myslím, že nějaké větší problémy by v kolektivu nastat neměly. Samozřejmě učitelé i zaměstnanci budou poučení, že mají hlídat nějaké případné projevy něčeho špatného.”</w:t>
      </w:r>
    </w:p>
    <w:p>
      <w:pPr/>
      <w:r>
        <w:rPr/>
        <w:t xml:space="preserve">Rodiče se mohou rozhodnout, že se dítě bude učit doma. Školy však distanční výuku zajišťovat nebudou. </w:t>
      </w:r>
    </w:p>
    <w:p>
      <w:pPr/>
      <w:r>
        <w:rPr>
          <w:b w:val="1"/>
          <w:bCs w:val="1"/>
        </w:rPr>
        <w:t xml:space="preserve">Svatopluk Novák, ředitel ZŠ Na Nábřeží: </w:t>
      </w:r>
      <w:r>
        <w:rPr/>
        <w:t xml:space="preserve">“Rodiče, kteří by nechtěli poslat děti do školy, protože jsou proti testování, tak proti rouškám, tak nějaké informace máme, jsou to jednotky rodičů, kteří řekli, že zřejmě nepošlou děti do školy."</w:t>
      </w:r>
    </w:p>
    <w:p>
      <w:pPr/>
      <w:r>
        <w:rPr/>
        <w:t xml:space="preserve">Testování se nebude týkat dětí starších dvanácti let, které mají ukončené očkování.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7191/havirovske-skoly-se-pripravuji-na-testovani-zaku-kolik-deti-rodice-neposlou-do-skoly-neve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2026-10-29T19:49:21+01:00</dcterms:created>
  <dcterms:modified xsi:type="dcterms:W3CDTF">2026-10-29T19:49:21+01:00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