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29.8.2021, 18:55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Očkovací týmy vyjíždějí do odlehlých míst, zamíří také do vyloučených lokalit</w:t></w:r></w:p><w:p><w:pPr/><w:r><w:rPr/><w:t xml:space="preserve">Možnost nechat se naočkovat mobilním týmem už měli například lidé z Jablunkova. Vybrat si mohli ze dvou vakcín, a to buď s jednou nebo dvěma aplikacemi. Stejnou možnost budou mít i obyvatelé obcí v okolí Jablunkova. Proočkovanost v celém regionu je totiž velmi nízká. </w:t></w:r></w:p><w:p><w:pPr/><w:r><w:rPr><w:b w:val="1"/><w:bCs w:val="1"/></w:rPr><w:t xml:space="preserve">Jana Maštalířová, náměstkyně pro ošetřovatelskou péči Nemocnice Třinec: </w:t></w:r><w:r><w:rPr/><w:t xml:space="preserve">“Dali jsme vědět i okolním obcím jako Bukovec, Bocanovice, Horní Lomná, Mosty u Jablunkova. Takže uvidím, jaká bude dnešní účast. Očkujeme i první i druhé dávky. K dispozici máme vakcíny Johnson & Johnson a Pfizer Biontec.”</w:t></w:r></w:p><w:p><w:pPr/><w:r><w:rPr/><w:t xml:space="preserve">Zájemci o očkování mohli konzultovat svůj zdravotní stav s lékařem, který jim vakcinaci doporučil nebo nedoporučil. Vesměs všichni lidé však ocenili možnost nechat se naočkovat v místě svého bydliště, protože jinak by museli cestovat až do Třince. </w:t></w:r></w:p><w:p><w:pPr/><w:r><w:rPr><w:b w:val="1"/><w:bCs w:val="1"/></w:rPr><w:t xml:space="preserve">Anketa: </w:t></w:r><w:r><w:rPr/><w:t xml:space="preserve">“Celkově to vidím spíš z toho důvodu, že jdu studovat na vysokou školu, takže bych nechtěl být nějak omezen. Chci prostě v této republice žít bez starostí. “</w:t></w:r></w:p><w:p><w:pPr/><w:r><w:rPr/><w:t xml:space="preserve">Kdyby tady nepřijeli za vámi, šla byste se očkovat někde do nemocnice? </w:t></w:r></w:p><w:p><w:pPr/><w:r><w:rPr><w:b w:val="1"/><w:bCs w:val="1"/></w:rPr><w:t xml:space="preserve">Anketa:</w:t></w:r><w:r><w:rPr/><w:t xml:space="preserve"> “Nevím, nevím.”</w:t></w:r></w:p><w:p><w:pPr/><w:r><w:rPr><w:b w:val="1"/><w:bCs w:val="1"/></w:rPr><w:t xml:space="preserve">Anketa:</w:t></w:r><w:r><w:rPr/><w:t xml:space="preserve"> “Ano, bylo to blízko. A třeba i v práci nebo s dětmi třeba cestovat…” </w:t></w:r></w:p><w:p><w:pPr/><w:r><w:rPr/><w:t xml:space="preserve">{{souvisejici-clanek-"11000027177"}}</w:t></w:r></w:p><w:p><w:pPr/><w:r><w:rPr/><w:t xml:space="preserve">Moravskoslezský kraj hodlá ve vysílání očkovacích sanitek pokračovat i nadále. Už v tomto týdnu vyjedou týmy s vakcínami do vyloučených lokalit v Havířově, Orlové, Frýdku-Místku, Karviné a Ostravě.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96/ockovaci-tymy-vyjizdeji-do-odlehlych-mist-zamiri-take-do-vyloucen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2026-08-04T10:57:45+02:00</dcterms:created>
  <dcterms:modified xsi:type="dcterms:W3CDTF">2026-08-04T10:57:45+02:00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