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usedlo do školních lavic 419 prvňáčků</w:t>
      </w:r>
    </w:p>
    <w:p>
      <w:pPr/>
      <w:r>
        <w:rPr/>
        <w:t xml:space="preserve">Do školních lavic usedlo 1. září v Karviné 419 prvňáčků. První tříd bylo otevřeno 22. Například na Základní škole Slovenská, kam přišel prvňáčky přivítat primátor města, bude do první třídy docházet 24 nových žáčků. </w:t>
      </w:r>
    </w:p>
    <w:p>
      <w:pPr/>
      <w:r>
        <w:rPr>
          <w:b w:val="1"/>
          <w:bCs w:val="1"/>
        </w:rPr>
        <w:t xml:space="preserve">Michael Klos, ředitel ZŠ Slovenská</w:t>
      </w:r>
      <w:r>
        <w:rPr/>
        <w:t xml:space="preserve">: “Perličkou je to, že máme 20 dívek a čtyři chlapce, ti chlapci ještě mají i podobná jména, takže to bude legrace, ale paní učitelka si zvykne. V té třídě bude i asistentka pedagoga, takže ta práce bude komfortní. Těšili jsme se moc na první školní den a doufáme, že tak, jak proběhl první školůní den, tak proběhnou i ty další dny, protože ten poslední rok a půl byl ovlivněn covidem, takže se těšíme, že se budeme učit."</w:t>
      </w:r>
    </w:p>
    <w:p>
      <w:pPr/>
      <w:r>
        <w:rPr/>
        <w:t xml:space="preserve">Primátor každoročně navštěvuje základní školy první školní den, aby prvňáčky povzbudil a popřál jim mnoho úspěchů.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"Ty děti vstupují do nové etapy života, přišel jsem je podpořit, dali jsme jim nějaké drobné dárečky a doufám, že se jim tady bude líbit. Učitelskému sboru přeji, aby se ten stav vrátil do normálu, protože si myslím, že to přecházející covidové období bylo nešťastné a složité. Jsme přesvědčen, že každý kantor chce učit své dítě ve třídě, chce být s ním v kontaktu, nepotřebuje mít na puse to, co máme, to nám asi ještě nějakou dobu bude trvat, ale doufám, že se to všechno ustálí a naběhneme do normálního režimu.”</w:t>
      </w:r>
    </w:p>
    <w:p>
      <w:pPr/>
      <w:r>
        <w:rPr/>
        <w:t xml:space="preserve">Prvňáčky čeká v prvních dnech seznámení se s novým prostředím a navazování přátelství s novými spolužáky. 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“Těším se hodně do školy, protože je tu zábava a můžeš si tu objevit hodně kamarádů." "Je to lepší než školka a naučíme se počítat a psát.” "Ve škole se mi líbí a těším se, až se všechno naučím."</w:t>
      </w:r>
    </w:p>
    <w:p>
      <w:pPr/>
      <w:r>
        <w:rPr/>
        <w:t xml:space="preserve">Vybrat pro své dítě školu bylo pro mnohé rodiče jednoduché.</w:t>
      </w:r>
    </w:p>
    <w:p>
      <w:pPr/>
      <w:r>
        <w:rPr>
          <w:b w:val="1"/>
          <w:bCs w:val="1"/>
        </w:rPr>
        <w:t xml:space="preserve">anketa: rodiče:</w:t>
      </w:r>
      <w:r>
        <w:rPr/>
        <w:t xml:space="preserve"> “Jsem tu chodil já do té školy a jsem s ní spokojený, proto jsme ji dal tady do této školy.” "Volba byla jasná, protože jsem tady do této školy chodila já. Těšili jsme se celé prázdniny, připravovali jsme se a snad do té školy budeme chodit, že nebudeme sedět doma.”</w:t>
      </w:r>
    </w:p>
    <w:p>
      <w:pPr/>
      <w:r>
        <w:rPr/>
        <w:t xml:space="preserve">Školáci se mohou těšit na zmodernizované odborné učebny, opravené sociální zařízení nebo zrekonstruované šatny. </w:t>
      </w:r>
    </w:p>
    <w:p>
      <w:pPr/>
      <w:r>
        <w:rPr>
          <w:b w:val="1"/>
          <w:bCs w:val="1"/>
        </w:rPr>
        <w:t xml:space="preserve"> Andrzej Bizoń, náměstek primátora:</w:t>
      </w:r>
      <w:r>
        <w:rPr/>
        <w:t xml:space="preserve"> “Většina rekonstrukcí, oprav a investičních akcí je u konce a stihnou se do konce prázdnin, ale jsou projekty, které jsou delší a to jsou především vybudování nových IT učeben , které se budou dokončovat ještě v září.” </w:t>
      </w:r>
    </w:p>
    <w:p>
      <w:pPr/>
      <w:r>
        <w:rPr/>
        <w:t xml:space="preserve"> O odklad nástupu do školy požádali rodiče u 89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267/v-karvine-usedlo-do-skolnich-lavic-419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2026-07-08T13:04:11+02:00</dcterms:created>
  <dcterms:modified xsi:type="dcterms:W3CDTF">2026-07-08T13:04:11+02:00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