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rok na Komenské 66 začal pro prvňáčky v novém atriu</w:t>
      </w:r>
    </w:p>
    <w:p>
      <w:pPr/>
      <w:r>
        <w:rPr/>
        <w:t xml:space="preserve">První školní den nastal pro těchto 40 dětí, které nastoupily do Základní školy Komenského 66. Doprovázeli je rodiče a další rodinní příslušníci. </w:t>
      </w:r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“Já se těším na kamarádky.” </w:t>
      </w:r>
    </w:p>
    <w:p>
      <w:pPr/>
      <w:r>
        <w:rPr/>
        <w:t xml:space="preserve">“Jak budu umět číst a psát” </w:t>
      </w:r>
    </w:p>
    <w:p>
      <w:pPr/>
      <w:r>
        <w:rPr/>
        <w:t xml:space="preserve">“Nejvíce se těším úplně na všechno.”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“My si přejeme hlavně, aby ten školní rok byl co nejnormálnější a nejobvyklejší, jak jsme byli zvyklí před kovidovou dobou. A říkali jsme si, že ať už to dopadne jakkoliv, roušky neroušky, testování netestování, že pro nás to bude druhá kolej, a první kolej bude to, že se těšíme do školy, chceme normálně učit.”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 jsem popřál rodičům, ať společně s dětmi zvládnou ten adaptační proces a dětem, ať se ve škole líbí. Ať mají spoustu kamarádů a ať se jim množí jen ty pochvaly a jedničky.”</w:t>
      </w:r>
    </w:p>
    <w:p>
      <w:pPr/>
      <w:r>
        <w:rPr/>
        <w:t xml:space="preserve">Slavnostního přivítání se tu účastnili i představitelé města, konalo se v nově zrekonstruovaném atriu školy. </w:t>
      </w:r>
    </w:p>
    <w:p>
      <w:pPr/>
      <w:r>
        <w:rPr>
          <w:b w:val="1"/>
          <w:bCs w:val="1"/>
        </w:rPr>
        <w:t xml:space="preserve">žák školy: </w:t>
      </w:r>
      <w:r>
        <w:rPr/>
        <w:t xml:space="preserve">“Mně se strašně líbí tamta prolézačka.”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před dvěma lety jsme byli před rozhodnutím, zda tuto stavebně-technickou akci realizovat a zde jsme veřejně slíbil, že vedení města uvolní peníze na tuto akci.” </w:t>
      </w:r>
    </w:p>
    <w:p>
      <w:pPr/>
      <w:r>
        <w:rPr/>
        <w:t xml:space="preserve">Zakázku za 6 a půl milionu korun ale zhotovitelská firma dokončila s půlročním zpožděním. </w:t>
      </w:r>
    </w:p>
    <w:p>
      <w:pPr/>
      <w:r>
        <w:rPr/>
        <w:t xml:space="preserve">Revitalizace tohoto prostoru začala v červenci 2020, v zónu relaxace a odpočinku se měla proměnit do konce loňského listopadu. Děti si ale pobyt venku mohou užít až nyní. K předání stavby došlo teprve během prázdnin.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“Město to s firmou řeší, momentálně je tam docela vysoká smluvní pokuta, která se ještě vyčísluje, a s firmou se bude ta náhrada řešit. Nicméně jsme moc rádi, že se tö podařilo na zahájení školního roku připravit tak, aby si to mohli žáci užívat v tom roce, který doufáme, že bude plnohodnotný, tedy že budou opravdu trávit čas v té škole.”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“Těšili jsme se na to skoro dva roky, takže radost máme velikou. Je to naše taková vysněná školní zahrada. Máme s ní veliké plány, protože je tady podium, jsou tady čtecí mola nebo venkovní třída.”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“Tady byla obyčejná betonová plocha a nyní je to multifunkční prostor, který bude široce využitelný. Zajímavostí, která není vidět, je i velká akumulační nádrž, která bude sbírat vodu z celého toho prostoru, která se bude využívat na zalévání.” </w:t>
      </w:r>
    </w:p>
    <w:p>
      <w:pPr/>
      <w:r>
        <w:rPr/>
        <w:t xml:space="preserve">Tito noví malí školáci byli vůbec prvními dětmi, které se do atria podívaly. Hned druhý den už mohly do prostoru naběhnout i děti v rámci družiny.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276/skolni-rok-na-komenske-66-zacal-pro-prvnacky-v-novem-atr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2026-07-02T08:56:46+02:00</dcterms:created>
  <dcterms:modified xsi:type="dcterms:W3CDTF">2026-07-02T08:56:46+02:00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