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motivace k pohybu bez aut začíná 16. září</w:t>
      </w:r>
    </w:p>
    <w:p>
      <w:pPr/>
      <w:r>
        <w:rPr/>
        <w:t xml:space="preserve">Evropský týden mobility zahájí 16. září svůj jubilejní dvacátý ročník. Tato kampaň tradičně upozorňuje na nízkoemisní dopravu a propaguje zdravý pohyb na čerstvém vzduchu. Zdravé město Nový Jičín připravilo pro občany hned několik akcí.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“My jsme letos ten program uzpůsobili tomu, že tím hlavním cílem a hlavním tématem má být právě uvědomění si toho, že ten pohyb, který je udržitelný, tak je zároveň i zdravý. Takže tomu bychom měli nějak přizpůsobit i životní styl.” </w:t>
      </w:r>
    </w:p>
    <w:p>
      <w:pPr/>
      <w:r>
        <w:rPr/>
        <w:t xml:space="preserve">V pátek 17. září do bude v 10 hodin dopoledne přednáška na téma zdravého životního stylu s lektorkou Danou Divákovou, odpoledne odstartuje tradiční cyklojízda, která tentokrát proběhne ve spolupráci se Zdravým městem Kopřivnice. První etapa jízdy tedy začne v  Kopřivnici v 15 hodin, druhá o půl páté odpoledne na Horním nádraží v Novém Jičíně.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 závěru té trasy na Zrzávkách bude připraven doprovodný program, bude tam stánek BESIP, bude tam předváděčka městského elektromobilu a program pro děti v režii Rodinného centra Provázek. Potom máme ještě další akci i v úterý 21. září, a to je seminář s fyzioterapeutkou na téma Zdravá záda v kanceláři.” </w:t>
      </w:r>
    </w:p>
    <w:p>
      <w:pPr/>
      <w:r>
        <w:rPr/>
        <w:t xml:space="preserve">Jako součást Evropského týdne mobility opět probíhá výzva Do práce na kole, trvá 2 týdny, tedy již od 13. září, a je určena jednotlivcům.</w:t>
      </w:r>
    </w:p>
    <w:p>
      <w:pPr/>
      <w:r>
        <w:rPr/>
        <w:t xml:space="preserve">Po celou dobu kampaně, od 16. do 22. září bude městská hromadná doprava v Novém Jičíně zdarma. A s tím také souvisí další aktivita, a to ve čtvrtek 16. září od 16 hodin veřejné projednání k plánovaným změnám jízd městských autobusů v aule radnice.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“Od roku 2017, kdy byla zavedena nová městská hromadná doprava, začaly jezdit elektrobusy, tak se ty jízdní řády nijak zásadně neměnily.”  </w:t>
      </w:r>
    </w:p>
    <w:p>
      <w:pPr/>
      <w:r>
        <w:rPr/>
        <w:t xml:space="preserve">Mezi zamýšlené změny patří například prodloužení některé z linek k obchodnímu centru v Šenově u Nového Jičína nebo posílení spoje z centra přímo do Loučky.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“Další věcí je zvážení takové víkendové linky, která by jezdila na Kojetín, ale ne přímo z autobusového nádraží, ale  nejprve by jela na Dlouhou, do Loučky a následně přes Bochetu na Čerťák a Kojetín. Pro obyvatele sídliště by to byla možnost, jak se dostat do této oblíbené výletní lokality.”   </w:t>
      </w:r>
    </w:p>
    <w:p>
      <w:pPr/>
      <w:r>
        <w:rPr/>
        <w:t xml:space="preserve">Následně budou moci občané k hromadné dopravě vyplnit dotazník, který bude vložen do Novojičínského zpravodaje. V říjnu pak proběhne další projednání k již konkrétnímu konceptu. Upravený jízdní řád vstoupí v platnost spolu s celostátními změnami v prosinci.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2/tyden-motivace-k-pohybu-bez-aut-zacina-1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2026-07-01T06:21:46+02:00</dcterms:created>
  <dcterms:modified xsi:type="dcterms:W3CDTF">2026-07-01T06:21:46+02:00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