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Galaxie centrum pomoci uspořádal zahradní slavnost. Přišla i veřejnost</w:t>
      </w:r>
    </w:p>
    <w:p>
      <w:pPr/>
      <w:r>
        <w:rPr/>
        <w:t xml:space="preserve">Už potřetí se zahrada denního stacionáře Galaxie centrum pomoci z Karviné-Hranic proměnila ve velkou zahradní party. Nechybělo vůbec nic, od občerstvení, přes hudební program přes stanoviště s nejrůznějšími aktivitami a workshopy pro děti i dospělé.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/>
        <w:t xml:space="preserve">: "Jsme oslovili lidi, kteří umí tyto věci, jsou tady výrobky z proutí, je tady Bogdan Kornas, který dělá sochy z proutí, je tady paní co umí drátkovat. Hlavně je to o Nadaci OKD, která nám přispěla, bez peněz by to nešlo, i město nám přispělo."</w:t>
      </w:r>
    </w:p>
    <w:p>
      <w:pPr/>
      <w:r>
        <w:rPr/>
        <w:t xml:space="preserve">Velkou pozornost budila živá zvířata, která slavnost dokonale zpestřila. Na ponících se děti mohly povozit, setkaly se se s krásnými barzoji a pohladit si mohly i lamy alpaky z Peru. </w:t>
      </w:r>
    </w:p>
    <w:p>
      <w:pPr/>
      <w:r>
        <w:rPr>
          <w:b w:val="1"/>
          <w:bCs w:val="1"/>
        </w:rPr>
        <w:t xml:space="preserve">David Ego-Aguirre, majitel lam:</w:t>
      </w:r>
      <w:r>
        <w:rPr/>
        <w:t xml:space="preserve"> "V Peru se používá jak na maso tak na vlnu, maso neobsahuje cholesterol, alpaky mají 22 druhů odstínů. Ony se dožívají 22-25 let. Stříhá se jednou za rok, z toho se tká, háčkuje, dělá deky, ponožky, ponča."</w:t>
      </w:r>
    </w:p>
    <w:p>
      <w:pPr/>
      <w:r>
        <w:rPr/>
        <w:t xml:space="preserve">Canisterapie Bohumín nabídla návštěvníkům setkání setkání s více druhy zvířat.</w:t>
      </w:r>
    </w:p>
    <w:p>
      <w:pPr/>
      <w:r>
        <w:rPr>
          <w:b w:val="1"/>
          <w:bCs w:val="1"/>
        </w:rPr>
        <w:t xml:space="preserve">Karolína Dejová, zooterapeutka: </w:t>
      </w:r>
      <w:r>
        <w:rPr/>
        <w:t xml:space="preserve">"Chodíme s kozami, králíky a hlavně se psy a kočkami do domovů důchodců."</w:t>
      </w:r>
    </w:p>
    <w:p>
      <w:pPr/>
      <w:r>
        <w:rPr/>
        <w:t xml:space="preserve">Psí plemeno Barzoj není typický pro canisterapii, tito dva se ale na to výborně hodí. </w:t>
      </w:r>
    </w:p>
    <w:p>
      <w:pPr/>
      <w:r>
        <w:rPr>
          <w:b w:val="1"/>
          <w:bCs w:val="1"/>
        </w:rPr>
        <w:t xml:space="preserve">Karolína Dejová, zooterapeutka: </w:t>
      </w:r>
      <w:r>
        <w:rPr>
          <w:i w:val="1"/>
          <w:iCs w:val="1"/>
        </w:rPr>
        <w:t xml:space="preserve">"</w:t>
      </w:r>
      <w:r>
        <w:rPr/>
        <w:t xml:space="preserve">Udělali jsme cvičák, zkoušky a Lobánek se projevil jako úžasný pes na tu canisku, on vše vycítí, chce pomáhat."</w:t>
      </w:r>
    </w:p>
    <w:p>
      <w:pPr/>
      <w:r>
        <w:rPr/>
        <w:t xml:space="preserve">Sami uživatelé stacionáře si pro přítomné připravili i malé překvapení. Zazpívali jim za doprovodu jednoduchých hudebních nástrojů,  jako jsou ozvučné trubky a další, svou oblíbenou píseň. </w:t>
      </w:r>
    </w:p>
    <w:p>
      <w:pPr/>
      <w:r>
        <w:rPr>
          <w:b w:val="1"/>
          <w:bCs w:val="1"/>
        </w:rPr>
        <w:t xml:space="preserve">Vladimíra Nováková, sociální pracovnice:</w:t>
      </w:r>
      <w:r>
        <w:rPr/>
        <w:t xml:space="preserve"> "Byla to píseň od Mirai, klienti ji mají moc rádi, my zase dobrou vůli, ozvučné trubky a vyšlo toto."</w:t>
      </w:r>
    </w:p>
    <w:p>
      <w:pPr/>
      <w:r>
        <w:rPr/>
        <w:t xml:space="preserve">Na akci se stacionář připravuje rok dopředu, tak aby byly všechny aktivity, soubory a vystupující včas zajištěny. Tento denní stacionář také připravuje další velký projekt na chráněné bydlení.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>
          <w:i w:val="1"/>
          <w:iCs w:val="1"/>
        </w:rPr>
        <w:t xml:space="preserve">: "Z</w:t>
      </w:r>
      <w:r>
        <w:rPr/>
        <w:t xml:space="preserve"> bývalé kuchyně budou čtyři byty pro mentálně postižené."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“Pokud se tento projekt podaří realizovat, tak budu velmi rád, protože se nám tady nabídne další služba, která se postará nejen o klienty Galaxie, ale i o Karviňáky."</w:t>
      </w:r>
    </w:p>
    <w:p>
      <w:pPr/>
      <w:r>
        <w:rPr/>
        <w:t xml:space="preserve">Zahradní slavnost nazvanou Třetí galaxie navštívily odpoledne desítky lidí z okolí. To byl také účel zahradní slavnosti. Podpořit zdravotně hendikepované a také sblížit se s lidmi žijícími v panelových domech poblíž.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98/denni-stacionar-galaxie-centrum-pomoci-usporadal-zahradni-slavnost-prisla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2026-10-29T21:04:49+01:00</dcterms:created>
  <dcterms:modified xsi:type="dcterms:W3CDTF">2026-10-29T21:04:49+01:00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