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12.9.2021, 07:54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Domově seniorů v Havířově se chystají na přeočkování třetí dávkou</w:t>
      </w:r>
    </w:p>
    <w:p>
      <w:pPr/>
      <w:r>
        <w:rPr/>
        <w:t xml:space="preserve">V domově seniorů v Havířově není proti covidu naočkováno zhruba 20% klientů a zaměstnanců. Což tvoří skupinu asi sta lidí. Mladé sociální pracovnice odmítly vakcínu kvůli plánování rodiny, seniorům to v některých případech nedovolili opatrovníci. Nyní se domov připravuje na třetí dávku.</w:t>
      </w:r>
    </w:p>
    <w:p>
      <w:pPr/>
      <w:r>
        <w:rPr>
          <w:b w:val="1"/>
          <w:bCs w:val="1"/>
        </w:rPr>
        <w:t xml:space="preserve">Milan Dlábek, ředitel Domova seniorů Havířov: </w:t>
      </w:r>
      <w:r>
        <w:rPr/>
        <w:t xml:space="preserve">“Jsme domluvení s našimi lékaři, kteří jsou na našich střediscích, že zhruba v říjnu by se měla aplikovat třetí dávka. Uvidíme, jaký zájem bude. Lékaři jsou připravení na očkování, ale uvidíme jaký zájem bude. Samozřejmě ta osvěta půjde mezi naše zaměstnance i mezi klienty, ale opravdu myslím si, že ne všichni, kteří jsou naočkování dvěma dávkami budou i tou třetí, že budou souhlasit i s tou třetí dávkou.”</w:t>
      </w:r>
    </w:p>
    <w:p>
      <w:pPr/>
      <w:r>
        <w:rPr/>
        <w:t xml:space="preserve">Názory na třetí dávku jsou mezi zaměstnanci různé. Někteří s aplikací nemají problém, jiní chtějí počkat.</w:t>
      </w:r>
    </w:p>
    <w:p>
      <w:pPr/>
      <w:r>
        <w:rPr>
          <w:b w:val="1"/>
          <w:bCs w:val="1"/>
        </w:rPr>
        <w:t xml:space="preserve">Martina Ševčíková, vedoucí útvaru zdravotní péče: </w:t>
      </w:r>
      <w:r>
        <w:rPr/>
        <w:t xml:space="preserve">“Určitě než půjdu do třetí vakcíny na přeočkování třetí dávkou, tak bych si nechala odebrat protilátky, protože jsem i covid prodělala. Po třech měsících jsem měla první i druhou dávku očkování. Takže si myslím, že bych těch protilátek měla mít dost. Takže určitě půjdu na vyšetření protilátek a podle toho se rozhodnu.”</w:t>
      </w:r>
    </w:p>
    <w:p>
      <w:pPr/>
      <w:r>
        <w:rPr/>
        <w:t xml:space="preserve">Problém je ale ten, že v současné době není jasné a odborníci se nedokážou dohodnout, jak vysoká hladina protilátek je dostačující. Někteří ředitelé by nebyli proti, kdyby v určitých oborech bylo očkování povinné. </w:t>
      </w:r>
    </w:p>
    <w:p>
      <w:pPr/>
      <w:r>
        <w:rPr/>
        <w:t xml:space="preserve">Pokud by se v budoucnu zavedlo povinné očkování v sociálních službách, byl by odliv zaměstnanců?</w:t>
      </w:r>
    </w:p>
    <w:p>
      <w:pPr/>
      <w:r>
        <w:rPr>
          <w:b w:val="1"/>
          <w:bCs w:val="1"/>
        </w:rPr>
        <w:t xml:space="preserve">Milan Dlábek, ředitel Domova seniorů Havířov:</w:t>
      </w:r>
      <w:r>
        <w:rPr/>
        <w:t xml:space="preserve"> “Ono je to takto těžko říct dopředu, ale myslím si, že by nebyl masivní odliv. Nicméně v jednotlivých případech by se to stát mohlo, protože lidé mají různé informace o očkování a my nejsme schopní to vyvrátit ani potvrdit, protože to je na odbornících a nikoliv na vedení organizace.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27420/v-domove-senioru-v-havirove-se-chystaji-na-preockovani-treti-davko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2026-10-29T21:05:08+01:00</dcterms:created>
  <dcterms:modified xsi:type="dcterms:W3CDTF">2026-10-29T21:05:08+01:00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