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13.9.2021, 12:24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Síť školních podnikatelských inkubátorů v Bruntále se rozrostla o další pracoviště, na ZŠ Jesenická a ZŠ Okružní</w:t>
      </w:r>
    </w:p>
    <w:p>
      <w:pPr/>
      <w:r>
        <w:rPr/>
        <w:t xml:space="preserve"> Na každé základní škole má pracoviště inkubátoru trošku jiné zaměření. Mnohdy i velmi atraktivní.</w:t>
      </w:r>
    </w:p>
    <w:p>
      <w:pPr/>
      <w:r>
        <w:rPr>
          <w:b w:val="1"/>
          <w:bCs w:val="1"/>
        </w:rPr>
        <w:t xml:space="preserve">Marek Jelínek, učitel a lektor:</w:t>
      </w:r>
      <w:r>
        <w:rPr/>
        <w:t xml:space="preserve"> „Máte možnost vidět učebnu pro kroužek multimediální a propagační tvorby, máme zde 3D tiskárny, lisy na textily, na hrnky, fototiskárny, kvalitní počítače pro střih videa a úpravy fotografií.“</w:t>
      </w:r>
    </w:p>
    <w:p>
      <w:pPr/>
      <w:r>
        <w:rPr>
          <w:b w:val="1"/>
          <w:bCs w:val="1"/>
        </w:rPr>
        <w:t xml:space="preserve">Petr Rys (STAN), starosta Bruntálu: </w:t>
      </w:r>
      <w:r>
        <w:rPr/>
        <w:t xml:space="preserve">„Jsou tady technické věci, které žáci ocení nejenom dneska, když se budou učit na nich pracovat, ale bude to pro ně dobrým startovacím můstkem například ke studiu na SPŠ a OA nebo i do budoucna.“</w:t>
      </w:r>
    </w:p>
    <w:p>
      <w:pPr/>
      <w:r>
        <w:rPr/>
        <w:t xml:space="preserve"> Celý projekt pro několik škol rozhodně není samoúčelný. Má svůj velký význam pro budoucnost.</w:t>
      </w:r>
    </w:p>
    <w:p>
      <w:pPr/>
      <w:r>
        <w:rPr>
          <w:b w:val="1"/>
          <w:bCs w:val="1"/>
        </w:rPr>
        <w:t xml:space="preserve">Marcela Žáková, ředitelka 1. ZŠ Bruntál: </w:t>
      </w:r>
      <w:r>
        <w:rPr/>
        <w:t xml:space="preserve">„My doufáme, že se nám podaří propojit tu školu mnohem víc s praxí a nasměřovat děti v rámci volby povolání k něčemu, co bude praktické, užitečné, moderní, bude to mít efekt a bude je to schopné jednou uživit.“</w:t>
      </w:r>
    </w:p>
    <w:p>
      <w:pPr/>
      <w:r>
        <w:rPr/>
        <w:t xml:space="preserve"> Zajímavou náplň práce má také pracoviště na ZŠ Okružní. Žáci se tady mohou například stát také součástí opravdové šicí dílny.</w:t>
      </w:r>
    </w:p>
    <w:p>
      <w:pPr/>
      <w:r>
        <w:rPr>
          <w:b w:val="1"/>
          <w:bCs w:val="1"/>
        </w:rPr>
        <w:t xml:space="preserve">Leoš Sekanina, ředitel ZŠ Okružní: </w:t>
      </w:r>
      <w:r>
        <w:rPr/>
        <w:t xml:space="preserve">„Od tohoto projektu očekáváme, že žáci pochopí, co to všechno znamená, vyrobit výrobek, případně výrobek prodat. Od toho, že si zjistí, co k tomu budou potřebovat, jaké budou náklady, jaké suroviny, pak to vyrobí a v závěru to třeba někomu věnují nebo prodají na školním jarmarku.“</w:t>
      </w:r>
    </w:p>
    <w:p>
      <w:pPr/>
      <w:r>
        <w:rPr/>
        <w:t xml:space="preserve"> Celá síť podnikatelských inkubátorů je velmi pestrá a zasahuje do manuální zručnosti i technických dovedností.</w:t>
      </w:r>
    </w:p>
    <w:p>
      <w:pPr/>
      <w:r>
        <w:rPr>
          <w:b w:val="1"/>
          <w:bCs w:val="1"/>
        </w:rPr>
        <w:t xml:space="preserve">Ivona Orságová, manažerka projektu: </w:t>
      </w:r>
      <w:r>
        <w:rPr/>
        <w:t xml:space="preserve">„V rámci projektu Síť školních inkubátorů bylo především nakupováno vybavení a zařízení pro všechny kroužky, taky nábytek na ukládání pomůcek, stoly, židle, ale zejména pro ty kroužky šicí stroje, 3D tiskárny. </w:t>
      </w:r>
      <w:r>
        <w:rPr>
          <w:i w:val="1"/>
          <w:iCs w:val="1"/>
        </w:rPr>
        <w:t xml:space="preserve">Tento  projekt je realizován v rámci česko – polské spolupráce programu  Interreg a financovaný z Evropského fondu pro regionální rozvoj,  státního rozpočtu a rozpočtu partnerů. Náklady projektu jsou přes milion  800 tisíc eur, podíl města je přes 575 tisíc  eur.</w:t>
      </w:r>
      <w:r>
        <w:rPr/>
        <w:t xml:space="preserve">“</w:t>
      </w:r>
    </w:p>
    <w:p>
      <w:pPr/>
      <w:r>
        <w:rPr/>
        <w:t xml:space="preserve"> Všechna pracovitě na školách již byla uvedena do provozu a těší se na zájemce o budoucí podnikání v nejrůznějších oborech.</w:t>
      </w:r>
    </w:p>
    <w:p>
      <w:pPr/>
      <w:r>
        <w:rPr>
          <w:b w:val="1"/>
          <w:bCs w:val="1"/>
        </w:rPr>
        <w:t xml:space="preserve">Síť školních podnikatelských inkubátorů“, registrační číslo CZ.11.3.119/0.0/0.0/18_031/0002222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27437/sit-skolnich-podnikatelskych-inkubatoru-v-bruntale-se-rozrostla-o-dalsi-pracoviste-na-zs-jesenicka-a-zs-okruz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2026-06-16T09:51:18+02:00</dcterms:created>
  <dcterms:modified xsi:type="dcterms:W3CDTF">2026-06-16T09:51:18+02:00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