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16.9.2021,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radnice vyvezla seniory do přírody. Navštívili Slezskou Hartu a kopec Cvilín</w:t>
      </w:r>
    </w:p>
    <w:p>
      <w:pPr/>
      <w:r>
        <w:rPr>
          <w:b w:val="1"/>
          <w:bCs w:val="1"/>
        </w:rPr>
        <w:t xml:space="preserve">Petr Laštůvka: </w:t>
      </w:r>
      <w:r>
        <w:rPr/>
        <w:t xml:space="preserve">“Byli jsme na Slezské Hartě, jeli jsme tou elektrickou lodí po přehradě. Asi hodinovou projížďku jsme měli a potom jsme se přemístili na Krnov, na rozhlednu Cvilín, kde bylo hezké prostředí, měli jsme tam oběd, bylo to fajn.”</w:t>
      </w:r>
    </w:p>
    <w:p>
      <w:pPr/>
      <w:r>
        <w:rPr>
          <w:b w:val="1"/>
          <w:bCs w:val="1"/>
        </w:rPr>
        <w:t xml:space="preserve">Jarmila Fabiánová: </w:t>
      </w:r>
      <w:r>
        <w:rPr/>
        <w:t xml:space="preserve">“Je to akce, která obohatila život všem seniorům. Bylo jich 80 dohromady a byla strašně nutná už ta socializace, protože to období toho covidu a ta osamělost těch lidí, takže nám prostě paní místostarostka Jana Pagáčová pomohla. Co říct závěrem. Ať je toho víc.”</w:t>
      </w:r>
    </w:p>
    <w:p>
      <w:pPr/>
      <w:r>
        <w:rPr/>
        <w:t xml:space="preserve">Přehrada Slezská Harta je nejmladší přehradou v Česku a zároveň největší v MS kraji. Elektroloď pak historicky první velkokapacitní elektrolodí, která brázdí po její vodní hladině. </w:t>
      </w:r>
    </w:p>
    <w:p>
      <w:pPr/>
      <w:r>
        <w:rPr>
          <w:b w:val="1"/>
          <w:bCs w:val="1"/>
        </w:rPr>
        <w:t xml:space="preserve">Jana Pagáčová, místostarostka MOb Ostrava-Mariánské Hory a Hulváky: </w:t>
      </w:r>
      <w:r>
        <w:rPr/>
        <w:t xml:space="preserve">“Za tu dobu, co děláme zájezdy, se snažíme vybrat zajímavá a krásná místa v našem regionu i mimo něj. Navštívili jsme například i Baťův kanál, vyjeli na Lysou horu, řadu zámků jsme navštívili, přehrady a taky zajímavé podniky. Například výrobnu gobelínů, klobouků i pivovar. Já si myslím, že ty výlety mají takový sociologický význam, protože právě po té covidové době ti lidé potřebují spolu komunikovat, scházet se a prožívat společné chvíle.”</w:t>
      </w:r>
    </w:p>
    <w:p>
      <w:pPr/>
      <w:r>
        <w:rPr/>
        <w:t xml:space="preserve">Radnice pořádá výlety pro seniory už od roku 2015, a to dvakrát ročně. Že jsou oblíbené, svědčí i velký zájem z jejich strany.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27510/marianskohorska-radnice-vyvezla-seniory-do-prirody-navstivili-slezskou-hartu-a-kopec-cvi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2026-04-20T08:04:01+02:00</dcterms:created>
  <dcterms:modified xsi:type="dcterms:W3CDTF">2026-04-20T08:04:01+02:00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