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harmonium z dílny staré varhanářské rodiny je zpět v bludovické kapli</w:t>
      </w:r>
    </w:p>
    <w:p>
      <w:pPr/>
      <w:r>
        <w:rPr/>
        <w:t xml:space="preserve">Více než sto let staré harmonium z dílny Karla Neussera, proslulého majitele varhanářské firmy z Nového Jičína, je po opravě zpět v kapli sv. Michala v novojičínské místní části Bludovice. 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“Harmonium je zpátky, organolog, pan Krátký, který ho opravoval, nám na něj zahrál, takže vypadá úžasně a hraje ještě lépe.” </w:t>
      </w:r>
    </w:p>
    <w:p>
      <w:pPr/>
      <w:r>
        <w:rPr/>
        <w:t xml:space="preserve">Jiří Krátký, odborník, který se stará o varhany v kostelech ostravsko-opavské diecéze, odvezl harmonium z Bludovic na podzim loňského roku. Nástroj poškodil zub času a voda, která během povodní v roce 2009 zaplavila celou kapli.</w:t>
      </w:r>
    </w:p>
    <w:p>
      <w:pPr/>
      <w:r>
        <w:rPr>
          <w:b w:val="1"/>
          <w:bCs w:val="1"/>
        </w:rPr>
        <w:t xml:space="preserve">Jaroslav Perútka (KDU-ČSL), zastupitel města:</w:t>
      </w:r>
      <w:r>
        <w:rPr/>
        <w:t xml:space="preserve"> “Ta iniciativa začala v Žilině, protože jsme s panem Krátkým prohlíželi žilinské varhany, které je potřeba opravit, a poprosil jsme jej, jestli by se podíval také do Bludovic. Pan Krátký tady při prohlídce kapličky uviděl to poškozené harmoniem a říkal, že by bylo dobré jej zachránit, že je neméně tak vzácné jako žilinské varhany, že je ze stejného období od stejného výrobce.”  </w:t>
      </w:r>
    </w:p>
    <w:p>
      <w:pPr/>
      <w:r>
        <w:rPr/>
        <w:t xml:space="preserve">Bludovická kaple není kulturní památkou, přesto Nový Jičín, jako vlastník, investoval do její záchrany. Opravy interiéru, sanace zdiva a výmalby, stály více než půl milionu korun.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také přispělo na obnovu harmonia z přelomu 19. a 20. století, které je umístěno v kapli svatého Michala v Bludovicích.” </w:t>
      </w:r>
    </w:p>
    <w:p>
      <w:pPr/>
      <w:r>
        <w:rPr/>
        <w:t xml:space="preserve">Oživení harmonia přišlo na 25 tisíc korun, práce zaplatilo město a také lidé, kteří sesbírali 10 tisíc korun během loňského benefičního koncertu Mariana Jurečky a seskupení Porta Benfica. </w:t>
      </w:r>
    </w:p>
    <w:p>
      <w:pPr/>
      <w:r>
        <w:rPr/>
        <w:t xml:space="preserve">Zatím si zvuk opraveného nástroje mohlo poslechnout jen pár lidí při jeho návratu, oficiální koncert tu plánují až na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62/opravene-harmonium-z-dilny-stare-varhanarske-rodiny-je-zpet-v-bludovicke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2026-07-01T10:33:39+02:00</dcterms:created>
  <dcterms:modified xsi:type="dcterms:W3CDTF">2026-07-01T10:33:39+02:00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