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Dny NATO v Mošnově se vrátili diváci. Poprvé mohli obdivovat supermoderní stíhačku F- 35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</w:t>
      </w:r>
    </w:p>
    <w:p>
      <w:pPr/>
      <w:r>
        <w:rPr/>
        <w:t xml:space="preserve">"Libí se mi, že  je to takové letecké a vojenské." </w:t>
      </w:r>
    </w:p>
    <w:p>
      <w:pPr/>
      <w:r>
        <w:rPr/>
        <w:t xml:space="preserve">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84/na-dny-nato-v-mosnove-se-vratili-divaci-poprve-mohli-obdivovat-supermoderni-stihacku-f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2026-07-07T05:01:18+02:00</dcterms:created>
  <dcterms:modified xsi:type="dcterms:W3CDTF">2026-07-07T05:01:18+02:00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