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29.9.2021, 10:03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Proč Petr Bezruč svou identitu tajil? A skutečně napsal Slezské písně?</w:t>
      </w:r>
    </w:p>
    <w:p>
      <w:pPr/>
      <w:r>
        <w:rPr>
          <w:b w:val="1"/>
          <w:bCs w:val="1"/>
        </w:rPr>
        <w:t xml:space="preserve">Kateřina  Geryková, TV POLAR: </w:t>
      </w:r>
      <w:r>
        <w:rPr/>
        <w:t xml:space="preserve">Nemohu  začít jinak, než otázkou: Jak je možné, že fenomén Petr  Bezruč rezonuje už celé století českou literaturou?     </w:t>
      </w:r>
    </w:p>
    <w:p>
      <w:pPr/>
      <w:r>
        <w:rPr>
          <w:b w:val="1"/>
          <w:bCs w:val="1"/>
        </w:rPr>
        <w:t xml:space="preserve">Zdenka   Pfefferová, literární historička: „</w:t>
      </w:r>
      <w:r>
        <w:rPr/>
        <w:t xml:space="preserve">Ta  odpověď je velmi snadná. Stačí vzít Slezské písně a všechny  ty básně si přečíst. Můj  favorit je Bernard Žár a báseň Hrabyň. To jsou tak nosná a tak  silná témata, že se s nimi čtenář v jakékoliv době musí  nějakým způsobem vyrovnat. A když se s nimi  vyrovnává, tak se  o to začne automaticky dělit s někým jiným. A básně tak proplouvají časem“</w:t>
      </w:r>
    </w:p>
    <w:p>
      <w:pPr/>
      <w:r>
        <w:rPr/>
        <w:t xml:space="preserve">{{souvisejici-clanek-"11000009939"}}</w:t>
      </w:r>
    </w:p>
    <w:p>
      <w:pPr/>
      <w:r>
        <w:rPr>
          <w:b w:val="1"/>
          <w:bCs w:val="1"/>
        </w:rPr>
        <w:t xml:space="preserve">Kateřina  Geryková, TV POLAR:</w:t>
      </w:r>
      <w:r>
        <w:rPr/>
        <w:t xml:space="preserve">  „Petr Bezruč začal  svou tvorbu básnickými příspěvky do časopisu Čas. Dlouho  veřejnost nevěděla, kdo se pod pseudonymem skrývá. Proč svou  identitu Vladimír Vašek tajil?   </w:t>
      </w:r>
    </w:p>
    <w:p>
      <w:pPr/>
      <w:r>
        <w:rPr>
          <w:b w:val="1"/>
          <w:bCs w:val="1"/>
        </w:rPr>
        <w:t xml:space="preserve">Zdenka   Pfefferová, literární historička: </w:t>
      </w:r>
      <w:r>
        <w:rPr/>
        <w:t xml:space="preserve">„To  byla těžká zkušenost. Je  tam úzkost, obava a vize prohry. On věděl, že se musí chránit.  Proto je tam ten pseudonym. On věděl, že v protestech a revoltě  se staví proti habsburskému uspořádání. Takže riskovat a říct,  tady jsem já, kdo to všechno proti vám napsal.  To by rozumný  člověk nemohl udělat.“</w:t>
      </w:r>
    </w:p>
    <w:p>
      <w:pPr/>
      <w:r>
        <w:rPr>
          <w:b w:val="1"/>
          <w:bCs w:val="1"/>
        </w:rPr>
        <w:t xml:space="preserve">Kateřina  Geryková, TV POLAR: </w:t>
      </w:r>
      <w:r>
        <w:rPr/>
        <w:t xml:space="preserve">Slezské písně – slavná a  jediná Bezručova sbírka. Věnuje se zde národnostní a sociální  problematice. Vyšla nesčetněkrát, je hojně překládaná. Ovšem  panují dohady, že ji napsal Bezručův přítel  Ondřej Boleslav Petr. Jak to  je?   </w:t>
      </w:r>
    </w:p>
    <w:p>
      <w:pPr/>
      <w:r>
        <w:rPr>
          <w:b w:val="1"/>
          <w:bCs w:val="1"/>
        </w:rPr>
        <w:t xml:space="preserve">Zdenka   Pfefferová, literární historička: </w:t>
      </w:r>
      <w:r>
        <w:rPr/>
        <w:t xml:space="preserve">„Bylo  to zajímavé přátelství i plodné přátelství. Já věřím, že  spolu probírali poezii. Ale zkuste si představit, že velký básník,  který je schopen napsat ty velké nosné básně, které ve  Slezských písních jsou po sobě nezanechá slovo. To  nejde. Myslím, že v rodině, u přátel, prostě někde by se měla  některá báseň dochovat. A to se v případě Ondřeje B. Petra  nestalo.“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7681/proc-petr-bezruc-svou-identitu-tajil-a-skutecne-napsal-slezske-pis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2026-06-24T15:51:17+02:00</dcterms:created>
  <dcterms:modified xsi:type="dcterms:W3CDTF">2026-06-24T15:51:17+02:00</dcterms:modified>
</cp:coreProperties>
</file>

<file path=docProps/custom.xml><?xml version="1.0" encoding="utf-8"?>
<Properties xmlns="http://schemas.openxmlformats.org/officeDocument/2006/custom-properties" xmlns:vt="http://schemas.openxmlformats.org/officeDocument/2006/docPropsVTypes"/>
</file>