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4.10.2021,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Volební komise složily svůj slib. jejich práce tímto oficiálně začala</w:t>
      </w:r>
    </w:p>
    <w:p>
      <w:pPr/>
      <w:r>
        <w:rPr/>
        <w:t xml:space="preserve">V sále karvinské Obchodně podnikatelské fakulty se sešli členové volebních komisí, aby všichni najednou, po zaznění státní hymny, složili volební slib. </w:t>
      </w:r>
    </w:p>
    <w:p>
      <w:pPr/>
      <w:r>
        <w:rPr>
          <w:b w:val="1"/>
          <w:bCs w:val="1"/>
        </w:rPr>
        <w:t xml:space="preserve">Miroslav Hajdušík, náměstek primátora Karviné: "</w:t>
      </w:r>
      <w:r>
        <w:rPr/>
        <w:t xml:space="preserve">Já jsem moc rád, že tito lidé obětují svůj čas, aby dohlíželi na regulérnost voleb."</w:t>
      </w:r>
    </w:p>
    <w:p>
      <w:pPr/>
      <w:r>
        <w:rPr>
          <w:b w:val="1"/>
          <w:bCs w:val="1"/>
        </w:rPr>
        <w:t xml:space="preserve">anketa: členové volebních komisí: "</w:t>
      </w:r>
      <w:r>
        <w:rPr/>
        <w:t xml:space="preserve">Zasedala jsem už 4x. Přijde mi to jako potřebné." "Do komise jdu počtvrté a beru to jako dobrou brigádu ke studiu. </w:t>
      </w:r>
    </w:p>
    <w:p>
      <w:pPr/>
      <w:r>
        <w:rPr/>
        <w:t xml:space="preserve">Své členy okrskových volebních komisí, kteří dohlížejí na zdárný průběh voleb delegují politické strany, hnutí nebo seskupení. Po složení slibu pak zvolí jednotlivé komise předsedu a místopředsedu a zajistí organizační záležitosti. </w:t>
      </w:r>
    </w:p>
    <w:p>
      <w:pPr/>
      <w:r>
        <w:rPr>
          <w:b w:val="1"/>
          <w:bCs w:val="1"/>
        </w:rPr>
        <w:t xml:space="preserve">Renáta Blaníková, vedoucí Oddělení vnitřních služeb MMK: "</w:t>
      </w:r>
      <w:r>
        <w:rPr/>
        <w:t xml:space="preserve">Předseda a místopředseda se musí povinně volit losem. Zapisovatelé mají přípravné losovací lístky a opravdu, nejde se dohodnout, musí se vylosovat. Předseda je pak zodpovědný za zdárný průběh voleb, dohlíží na pořádek ve volební místnosti."</w:t>
      </w:r>
    </w:p>
    <w:p>
      <w:pPr/>
      <w:r>
        <w:rPr/>
        <w:t xml:space="preserve">Předseda, místopředseda a zapisovatel se po složení slibu také povinně účastní školení k zásadám hlasování a zjišťování výsledků voleb.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782/volebni-komise-slozily-svuj-slib-jejich-prace-timto-oficialne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2026-06-30T03:21:07+02:00</dcterms:created>
  <dcterms:modified xsi:type="dcterms:W3CDTF">2026-06-30T03:21:07+02:00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