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Opavská hotelovka má moderní gastrocentrum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44/studuj-u-nas-opavska-hotelovka-ma-moderni-gastr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