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 mladých lidí ze šesti zemí Evropy navštívilo Jeseníky v rámci výměnného pobytu</w:t>
      </w:r>
    </w:p>
    <w:p>
      <w:pPr/>
      <w:r>
        <w:rPr/>
        <w:t xml:space="preserve"> Hlavním tématem pobytu mladých lidí od 18 do 30 let byla kulturní výměna, sport a zdravý životní styl. Program jejich pobytu byl opravdu pestrý.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„Nejdříve si naši účastníci museli připravit prezentace o tom, jaká je situace ohledně zdravého životního stylu v jejich zemích a lokálních komunitách. Později jsme také uspořádali veřejnou akci na bruntálském náměstí."</w:t>
      </w:r>
    </w:p>
    <w:p>
      <w:pPr/>
      <w:r>
        <w:rPr/>
        <w:t xml:space="preserve">Účastníci poznali také netradiční sporty, jak např. kinball, frisbee, inkluzivní fotbal či polský paland. Při pobytu v Jeseníkách nemohla chybět ani horská turistika vodopády Bílé Opavy.</w:t>
      </w:r>
    </w:p>
    <w:p>
      <w:pPr/>
      <w:r>
        <w:rPr>
          <w:b w:val="1"/>
          <w:bCs w:val="1"/>
        </w:rPr>
        <w:t xml:space="preserve">Pavel Vítek, organizátor, předseda spolku: </w:t>
      </w:r>
      <w:r>
        <w:rPr/>
        <w:t xml:space="preserve">„Další z aktivit bylo to, že jsme naše účastníky nechali navštívit Praděd, udělali jsme si s nimi túru."</w:t>
      </w:r>
    </w:p>
    <w:p>
      <w:pPr/>
      <w:r>
        <w:rPr>
          <w:b w:val="1"/>
          <w:bCs w:val="1"/>
        </w:rPr>
        <w:t xml:space="preserve">Mateusz, účastník akce, Polsko: </w:t>
      </w:r>
      <w:r>
        <w:rPr/>
        <w:t xml:space="preserve">„Nejvíc se mi líbil výlet do hor, jelikož krajina je úplně jiná, než v Polsku." </w:t>
      </w:r>
    </w:p>
    <w:p>
      <w:pPr/>
      <w:r>
        <w:rPr>
          <w:b w:val="1"/>
          <w:bCs w:val="1"/>
        </w:rPr>
        <w:t xml:space="preserve">Carolina, účastnice akce, Portugalsko: </w:t>
      </w:r>
      <w:r>
        <w:rPr/>
        <w:t xml:space="preserve">„Také jsem nalezla přátele, se kterými jsem si mohla povídat o svém životě a podobně."</w:t>
      </w:r>
    </w:p>
    <w:p>
      <w:pPr/>
      <w:r>
        <w:rPr>
          <w:b w:val="1"/>
          <w:bCs w:val="1"/>
        </w:rPr>
        <w:t xml:space="preserve">Francesco, účastník akce, Itálie: </w:t>
      </w:r>
      <w:r>
        <w:rPr/>
        <w:t xml:space="preserve">„Nejlepší zážitky jsou pro mě zkušenosti z nových sportů, které tu děláme." </w:t>
      </w:r>
    </w:p>
    <w:p>
      <w:pPr/>
      <w:r>
        <w:rPr/>
        <w:t xml:space="preserve">Podobné aktivity programu Erasmus plus budou dále pokračovat. Podstatné je to, co mnoho mladých lidí ani neví. Pro účast na výměnném pobytu nemusejí být studenty, stačí jen jejich zájem o nová poznání.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69/30-mladych-lidi-ze-sesti-zemi-evropy-navstivilo-jeseniky-v-ramci-vymenneho-po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2026-05-22T11:22:41+02:00</dcterms:created>
  <dcterms:modified xsi:type="dcterms:W3CDTF">2026-05-22T11:22:41+02:00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