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12.10.2021,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divadlo je stále staveniště, ale chystá se zvednout oponu</w:t>
      </w:r>
    </w:p>
    <w:p>
      <w:pPr/>
      <w:r>
        <w:rPr/>
        <w:t xml:space="preserve">naprázdno následující sezona. V květnu letošního roku zabránila možnému otevření rekonstrukce poškozené přístavby. I když práce pokračují, divadlo se chystá zvednout oponu. </w:t>
      </w:r>
    </w:p>
    <w:p>
      <w:pPr/>
      <w:r>
        <w:rPr>
          <w:b w:val="1"/>
          <w:bCs w:val="1"/>
        </w:rPr>
        <w:t xml:space="preserve">Pavel Bártek, ředitel Beskydského divadla: </w:t>
      </w:r>
      <w:r>
        <w:rPr/>
        <w:t xml:space="preserve">“Skutečně rozjíždíme 1. listopadu představením pro skupinu B představením Bezruký Frantík Divadla Pod Palmovkou. Také doufáme, že epidemiologická situace nám to dovolí, protože je to vlastně už třetí rozjezd divadelní sezony, který vlastně chystáme.”    </w:t>
      </w:r>
    </w:p>
    <w:p>
      <w:pPr/>
      <w:r>
        <w:rPr/>
        <w:t xml:space="preserve">Za zdí velkého sálu, pochopitelně mimo termíny hraní, ale bude stále velmi rušno. Přímo v dotčeném prostoru stavebních prací se nachází kulisárny a kanceláře divadla. </w:t>
      </w:r>
    </w:p>
    <w:p>
      <w:pPr/>
      <w:r>
        <w:rPr>
          <w:b w:val="1"/>
          <w:bCs w:val="1"/>
        </w:rPr>
        <w:t xml:space="preserve">Zbyněk Petružela, zástupce ředitele Beskydského divadla: </w:t>
      </w:r>
      <w:r>
        <w:rPr/>
        <w:t xml:space="preserve">“Komplet vlastně divadlo je přestěhováno do hereckých šaten, kde jsou nyní kanceláře zaměstnanců.”</w:t>
      </w:r>
    </w:p>
    <w:p>
      <w:pPr/>
      <w:r>
        <w:rPr/>
        <w:t xml:space="preserve">Divadelní soubory tak budou muset ještě na čas počítat s provizorními podmínkami. Nejdůležitější je teď ale podle pracovníků divadla obnovit abonentní skupiny pro pravidelné návštěvníky.  </w:t>
      </w:r>
    </w:p>
    <w:p>
      <w:pPr/>
      <w:r>
        <w:rPr>
          <w:b w:val="1"/>
          <w:bCs w:val="1"/>
        </w:rPr>
        <w:t xml:space="preserve">Pavel Bártek, ředitel Beskydského divadla: </w:t>
      </w:r>
      <w:r>
        <w:rPr/>
        <w:t xml:space="preserve">“Už proto, že mnozí z nich nám zůstali věrni i bez toho, že bychom hráli. Nechali si svá místa, své abonentky a věřili, že odehrajeme to, co jim dlužíme.” </w:t>
      </w:r>
    </w:p>
    <w:p>
      <w:pPr/>
      <w:r>
        <w:rPr/>
        <w:t xml:space="preserve">Náročná představení, opery a muzikály, divadlo plánuje až  po dokončení rekonstrukce.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921/beskydske-divadlo-je-stale-staveniste-ale-chysta-se-zvednout-op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2026-08-15T00:22:16+02:00</dcterms:created>
  <dcterms:modified xsi:type="dcterms:W3CDTF">2026-08-15T00:22:16+02:00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