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památek na Jihu přesunul covid na říjen. I tak ho navštívily stovky lidí</w:t>
      </w:r>
    </w:p>
    <w:p>
      <w:pPr/>
      <w:r>
        <w:rPr/>
        <w:t xml:space="preserve">Tři nové okruhy komentovaných vycházek letos připravila radnice Ostravy-Jihu v rámci akce Den památek na Jihu. Nově se tak zájemci mohli vydat třeba na komentovanou vycházku bývalou tramvajovou dráhou do Pískových dolů, nebo si projít břehy řeky Odry z Výškovic ke Korýtku. 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“Jsou tam takové oblíbené okruhy. Paradox je, že takové ty klasické Zábřeh, staré Výškovice, stará Hrabůvka už tolik netáhnou. Teď táhne nejvíce Bělský les a halda v Hrabůvce. Začali jsme v sobotu ráno, tam byl okruh po novém náměstí Ostrava-Jih a ačkoli bylo docela chladno, tak se nás tam sešlo dosti, no a potom jsme pokračovali na haldu v Hrabůvce. Tento okruh zatím vede, co se týče účastníků.” </w:t>
      </w:r>
    </w:p>
    <w:p>
      <w:pPr/>
      <w:r>
        <w:rPr>
          <w:b w:val="1"/>
          <w:bCs w:val="1"/>
        </w:rPr>
        <w:t xml:space="preserve">Tomáš Majliš, průvodce komentované prohlídky: </w:t>
      </w:r>
      <w:r>
        <w:rPr/>
        <w:t xml:space="preserve">“Halda v Hrabůvce, to je takový unikát Ostravy-Jihu. Je to strusková halda, která byla vršena od počátku 20. let minulého století a ovlivnila život v celé Hrabůvce. Lidé se na dnešní vycházce dozví třeba to, jak ovlivnila život lidí v Hrabůvce a také to, jak stojí za zánikem velké části původní Hrabůvky.”</w:t>
      </w:r>
    </w:p>
    <w:p>
      <w:pPr/>
      <w:r>
        <w:rPr/>
        <w:t xml:space="preserve">Původně se tato akce měla konat v dubnu na Mezinárodní den památek a sídel, který na 18. dubna vyhlásilo UNESCO v  roce 1982. Koronavirus ji ale přesunul až na začátek října. My jsme s kamerou zavítali na komentovanou vycházku historického jádra Zábřehu.</w:t>
      </w:r>
    </w:p>
    <w:p>
      <w:pPr/>
      <w:r>
        <w:rPr>
          <w:b w:val="1"/>
          <w:bCs w:val="1"/>
        </w:rPr>
        <w:t xml:space="preserve">Anketa: návštěvníci Dne památek na Jihu: </w:t>
      </w:r>
      <w:r>
        <w:rPr/>
        <w:t xml:space="preserve">“Letos jsme na tom poprvé a tak nějak manžel na to upozornil mě. Už jsme byli na haldě, teď jdeme tady na tohle.”</w:t>
      </w:r>
    </w:p>
    <w:p>
      <w:pPr/>
      <w:r>
        <w:rPr/>
        <w:t xml:space="preserve">“Ty prohlídky jsou velmi zajímavé, dozvíme se něco nového. Některé věci jsme nevěděl. O haldě, nebo tady o té, přestože tady žiju od 53. roku, takže nějakých 60 let skoro. Tak se vždycky dozvídám něco nového. Zítra se chceme ještě zúčastnit prohlídky. To bude Jubilejní kolonie”</w:t>
      </w:r>
    </w:p>
    <w:p>
      <w:pPr/>
      <w:r>
        <w:rPr/>
        <w:t xml:space="preserve">“Nejsem sice rodačka z Ostravy. Pocházím z jižního Slovenska, ale Ostrava jako taková mě zajímala a jak jsem se tady provdala, tak jsem prochodila veškeré památky a mám to všechno tady moc ráda. Máme tady opravdu super průvodce, pana Přendíka, tak si říkám, že projdu ty památky s ním ještě jednou, ať se dozvím něco nového.”</w:t>
      </w:r>
    </w:p>
    <w:p>
      <w:pPr/>
      <w:r>
        <w:rPr/>
        <w:t xml:space="preserve">I na této vycházce se nakonec sešly desítky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7939/den-pamatek-na-jihu-presunul-covid-na-rijen-i-tak-ho-navstiv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2026-05-03T07:15:42+02:00</dcterms:created>
  <dcterms:modified xsi:type="dcterms:W3CDTF">2026-05-03T07:15:42+02:00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