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Havířově zažili branný den s Armádou ČR, odnesli si mnoho zážitků</w:t>
      </w:r>
    </w:p>
    <w:p>
      <w:pPr/>
      <w:r>
        <w:rPr/>
        <w:t xml:space="preserve">Žáci osmých tříd základních škol mohli v Havířově nakouknout pod pokličku života vojáků, a to rámci branného závodu. Druhý ročník opět uspořádala Československá obec legionářská společně s armádou.</w:t>
      </w:r>
    </w:p>
    <w:p>
      <w:pPr/>
      <w:r>
        <w:rPr>
          <w:b w:val="1"/>
          <w:bCs w:val="1"/>
        </w:rPr>
        <w:t xml:space="preserve">Petr Kaňa, předseda Československé obce legionářské Havířov: </w:t>
      </w:r>
      <w:r>
        <w:rPr/>
        <w:t xml:space="preserve">"Armáda je nakloněná. První ročník, který se odehrál loni, tam jsme museli požádat ministerstvo obrany o výjimku, kdy ministr Metnar nám to schválil a tím se začala rozvíjet spolupráce.”</w:t>
      </w:r>
    </w:p>
    <w:p>
      <w:pPr/>
      <w:r>
        <w:rPr>
          <w:b w:val="1"/>
          <w:bCs w:val="1"/>
        </w:rPr>
        <w:t xml:space="preserve">David Herbar, příslušník 53. pluku průzkumu a elektronického boje: </w:t>
      </w:r>
      <w:r>
        <w:rPr/>
        <w:t xml:space="preserve">"Jsme příslušníci z 53. pluku průzkumu a elektronického boje v Opavě. V rámci naší profesní kariéry je to zpestření věnovat se takto dětem mimo naši odbornost a myslím si, že děti si z toho odnáší zážitek. Vyzkouší si ty zbraně, techniku, chemické vybavení jednotlivce.”</w:t>
      </w:r>
    </w:p>
    <w:p>
      <w:pPr/>
      <w:r>
        <w:rPr/>
        <w:t xml:space="preserve">Čtyřčlenné týmy také musely zvládnout i test, který se týkal znalostí z období první i druhé světové války.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"Naučil jsem se určitě, že když proti mě jde někdo z nožem, tak alespoň vím, jak se zachovat. Mám se otočit a vzít mu ho, aby mě nemohl zranit. Prohlédl jsem si zbraně, složil jsem si ji. Bylo to zajímavé."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"Stříleli jsme ze vzduchových pistolí. Potom jsme běhali přes překážky a stříleli jsme lukem."</w:t>
      </w:r>
    </w:p>
    <w:p>
      <w:pPr/>
      <w:r>
        <w:rPr/>
        <w:t xml:space="preserve">Členové Československé obce legionářské už s armádou pracují na třetím ročníku branného závodu. Ten by se měl konat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69/zaci-v-havirove-zazili-branny-den-s-armadou-cr-odnesli-si-mnoho-zaz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2026-10-29T06:51:48+01:00</dcterms:created>
  <dcterms:modified xsi:type="dcterms:W3CDTF">2026-10-29T06:51:48+01:00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