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Komentované vycházky Porubou skončily. Nejoblíbenější byly ty o historii</w:t>
      </w:r>
    </w:p>
    <w:p>
      <w:pPr/>
      <w:r>
        <w:rPr/>
        <w:t xml:space="preserve">Zájemci nejen o historii Poruby se letos naposledy mohli vydat na komentovanou vycházku. Tentokrát sorelou, která je výstavní skříní socialismu. Sraz byl u Oblouku, tedy u vstupní brány do Poruby.</w:t>
      </w:r>
    </w:p>
    <w:p>
      <w:pPr/>
      <w:r>
        <w:rPr>
          <w:b w:val="1"/>
          <w:bCs w:val="1"/>
        </w:rPr>
        <w:t xml:space="preserve">Petr Nezdařil, průvodce sorelou: </w:t>
      </w:r>
      <w:r>
        <w:rPr/>
        <w:t xml:space="preserve">“Jdeme převážně po 1. obvodě. Mrkli jsme se na Oblouk, prošli jsme si Dvouletkami, teď stojíme u galerie Dukla, tedy bývalého kina. Tady je velikánská spousta zajímavostí. Teď jsme se zrovna dívali na sochy, které jsou rozmístěny v porubském prostoru. Málokdo ví, že měly stát na jednom z rohových baráků na Hlavní třídě. Málokdo ví, že tady měl být projekt nové radnice.”</w:t>
      </w:r>
    </w:p>
    <w:p>
      <w:pPr/>
      <w:r>
        <w:rPr/>
        <w:t xml:space="preserve">Lidé se také dozvěděli, že jako první byly v 1. obvodu vystavěny Dvouletky, tedy byty pro pracovníky Ostravsko karvinských dolů.  Oblouk, který stojí před nimi byl navržený tak, aby je zakryl, protože do rázu Poruby vůbec nezapadají. </w:t>
      </w:r>
    </w:p>
    <w:p>
      <w:pPr/>
      <w:r>
        <w:rPr>
          <w:b w:val="1"/>
          <w:bCs w:val="1"/>
        </w:rPr>
        <w:t xml:space="preserve">Petr Nezdařil, průvodce sorelou: </w:t>
      </w:r>
      <w:r>
        <w:rPr/>
        <w:t xml:space="preserve">“Původně se plánovalo, že Poruba bude skutečně budována pro 150 tisíc lidí, ale ten projekt záhy narazil na svoje ekonomické limity a nakonec jsme se zastavili na zhruba polovině.”</w:t>
      </w:r>
    </w:p>
    <w:p>
      <w:pPr/>
      <w:r>
        <w:rPr/>
        <w:t xml:space="preserve">Původně se počítalo s tím, že centrum Ostravy bude postupně chátrat a místo toho, aby se rekonstruovalo, vystaví se nová Ostrava právě v Porubě. </w:t>
      </w:r>
    </w:p>
    <w:p>
      <w:pPr/>
      <w:r>
        <w:rPr>
          <w:b w:val="1"/>
          <w:bCs w:val="1"/>
        </w:rPr>
        <w:t xml:space="preserve">Anketa: účastníci vycházky sorelou: </w:t>
      </w:r>
      <w:r>
        <w:rPr/>
        <w:t xml:space="preserve">“Mě se to strašně líbí, protože mě zajímá architektura, zejména porubská, protože tady žiju. Takže mě to hodně nadchlo. Co pro mě bylo takové nové, zajímavé, tak to je právě, jaké plány byly pro Porubu, jak to bylo budováno a s jakými cíli.”</w:t>
      </w:r>
    </w:p>
    <w:p>
      <w:pPr/>
      <w:r>
        <w:rPr/>
        <w:t xml:space="preserve">“Já na ty procházky chodím docela rád, protože mám Porubu rád a vždycky se tady něco zajímavého dozvím. Jako zrovna dneska věci, které jsem vůbec netušil. Například o tom pomníku Lenina.”</w:t>
      </w:r>
    </w:p>
    <w:p>
      <w:pPr/>
      <w:r>
        <w:rPr/>
        <w:t xml:space="preserve">“Znám Porubu velmi dobře, protože jsem tady vyrostla a zajímám se o Porubu, o historii a teď dělám soubor právě tady těch sorelových domů.”</w:t>
      </w:r>
    </w:p>
    <w:p>
      <w:pPr/>
      <w:r>
        <w:rPr/>
        <w:t xml:space="preserve">“Dělám kresby gravírované, takže vím i jak který dům vypadal, že třeba ten je zdobnější tady tato strana. Když se podíváme zdola, po levé straně. Po pravé straně už se šetřilo, každý oblouk je jiný.”</w:t>
      </w:r>
    </w:p>
    <w:p>
      <w:pPr/>
      <w:r>
        <w:rPr/>
        <w:t xml:space="preserve">Cyklus tematicky zaměřených komentovaných vycházek je velmi oblíbený. Každoročně jej navštíví stovky lidí. </w:t>
      </w:r>
    </w:p>
    <w:p>
      <w:pPr/>
      <w:r>
        <w:rPr>
          <w:b w:val="1"/>
          <w:bCs w:val="1"/>
        </w:rPr>
        <w:t xml:space="preserve">Kristýna Špačková, koordinátorka MA21, MOb Ostrava-Poruba: </w:t>
      </w:r>
      <w:r>
        <w:rPr/>
        <w:t xml:space="preserve">“Nejraději mají lidi takové ty historické jako tady tu procházku sorelou, nebo tu filmovou vycházku. Ale samozřejmě i s arboristou se zúčastní pravidelně kolem 20 až 30 osob. Pravidelně se snažíme ta témata obnovovat, aby každý rok byly nějakým způsobem zajímavé, ale ty procházky, které mají vysokou účast těch lidí, těch Porubanů, tak zachováváme. Je to právě ta filmová vycházka, nebo tady ta procházka sorelou, která byla naposledy před dvěma lety.”</w:t>
      </w:r>
    </w:p>
    <w:p>
      <w:pPr/>
      <w:r>
        <w:rPr/>
        <w:t xml:space="preserve">Letos proběhly i vycházky na téma Zvířata ve městě a městem na kole. Na všech pět radnici přispěl MS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7978/komentovane-vychazky-porubou-skoncily-nejoblibenejsi-byly-ty-o-hist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2026-06-24T02:04:26+02:00</dcterms:created>
  <dcterms:modified xsi:type="dcterms:W3CDTF">2026-06-24T02:04:26+02:00</dcterms:modified>
</cp:coreProperties>
</file>

<file path=docProps/custom.xml><?xml version="1.0" encoding="utf-8"?>
<Properties xmlns="http://schemas.openxmlformats.org/officeDocument/2006/custom-properties" xmlns:vt="http://schemas.openxmlformats.org/officeDocument/2006/docPropsVTypes"/>
</file>