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07:52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Orel je za návrat orla skalního do přírody laureátem ceny Ivana Dejmala</w:t>
      </w:r>
    </w:p>
    <w:p>
      <w:pPr/>
      <w:r>
        <w:rPr/>
        <w:t xml:space="preserve">Ochraně životního prostředí se Petr Orel věnuje více než 40 let. Inicioval vznik Národní sítě záchranných stanic pro živočichy a sám je dlouholetým vedoucím té v Bartošovicích na Novojičínsku. Léta se věnuje projektu Návrat orla skalního do české přírody, za jehož úspěšnou realizaci teď získal Cenu Ivana Dejmala.  </w:t>
      </w:r>
    </w:p>
    <w:p>
      <w:pPr/>
      <w:r>
        <w:rPr>
          <w:b w:val="1"/>
          <w:bCs w:val="1"/>
        </w:rPr>
        <w:t xml:space="preserve">František Pelc, předseda správní rady Nadace Ivana Dejmala pro ochranu přírody: </w:t>
      </w:r>
      <w:r>
        <w:rPr/>
        <w:t xml:space="preserve">“Petr Orel byl vybrán proto, že tady celoživotně usiluje o ochranu přírody a má za sebou konkrétní činy. Jeden z nich vidíme kolem nás, to je záchranná stanice, ale co nás zaujalo úplně nejvíce, skutečnost, že Petr Orel se pustil do návratu orla skalního, který tady byl před více než 100 lety v podstatě vyhuben.” </w:t>
      </w:r>
    </w:p>
    <w:p>
      <w:pPr/>
      <w:r>
        <w:rPr/>
        <w:t xml:space="preserve">Projekt repatriace orla skalního začal spolu s kolegy připravovat na přelomu let 2000/2001.</w:t>
      </w:r>
    </w:p>
    <w:p>
      <w:pPr/>
      <w:r>
        <w:rPr>
          <w:b w:val="1"/>
          <w:bCs w:val="1"/>
        </w:rPr>
        <w:t xml:space="preserve">Petr Orel, vedoucí Záchranné stanice Bartošovice: </w:t>
      </w:r>
      <w:r>
        <w:rPr/>
        <w:t xml:space="preserve">“Ten projekt považuji za takový svůj životní, ale není to jen moje práce, je to práce celého kolektivu, který je tady přizván. Pět nebo šest let nám trvalo, než jsme překonali veškeré byrokratické a administrativní záležitosti, a až v roce 2006 jsme začali mláďata orla skalního vypouštět. Poslední vypouštění bylo v roce 2017 a vypustili jsme 27 orlů skalních. Na území Moravy zatím vylétlo asi sedm mláďat.”     </w:t>
      </w:r>
    </w:p>
    <w:p>
      <w:pPr/>
      <w:r>
        <w:rPr/>
        <w:t xml:space="preserve">Lokality, ve kterých orel skalní hnízdí, musí nadále neustále chránit před negativními lidskými vlivy. </w:t>
      </w:r>
    </w:p>
    <w:p>
      <w:pPr/>
      <w:r>
        <w:rPr/>
        <w:t xml:space="preserve">Petr Orel se stal sedmým laureátem ceny, která nese jméno druhého porevolučního ministra životního prostředí. Vyhlašuje ji Společnost pro krajinu ve spolupráci s Nadací Ivana Dejmala jednou za dva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018/petr-orel-je-za-navrat-orla-skalniho-do-prirody-laureatem-ceny-ivana-dejm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2026-06-05T10:28:38+02:00</dcterms:created>
  <dcterms:modified xsi:type="dcterms:W3CDTF">2026-06-05T10:28:38+02:00</dcterms:modified>
</cp:coreProperties>
</file>

<file path=docProps/custom.xml><?xml version="1.0" encoding="utf-8"?>
<Properties xmlns="http://schemas.openxmlformats.org/officeDocument/2006/custom-properties" xmlns:vt="http://schemas.openxmlformats.org/officeDocument/2006/docPropsVTypes"/>
</file>