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Ukázky výcviku policejních koní a psů nadchly seniory. Byly součástí projektu Senioři bez hranic</w:t>
      </w:r>
    </w:p>
    <w:p>
      <w:pPr/>
      <w:r>
        <w:rPr/>
        <w:t xml:space="preserve">Prohlídku Jubilejní kolonie a Obřadní síně, setkání na radnici, nebo výlet do Integrovaného výjezdového centra na Kaminského ulici. To vše společně zažili čeští a polští senioři v rámci projektu Senioři bez hranic. A všichni byli nadšeni.</w:t>
      </w:r>
    </w:p>
    <w:p>
      <w:pPr/>
      <w:r>
        <w:rPr>
          <w:b w:val="1"/>
          <w:bCs w:val="1"/>
        </w:rPr>
        <w:t xml:space="preserve">Daniel Orság, strážník MP Ostrava: </w:t>
      </w:r>
      <w:r>
        <w:rPr/>
        <w:t xml:space="preserve">“Dneska jsme předvedli ukázku jako jednu z mnoha. Je to vlastně ohledně výcviku koně policejního, kdy chceme, aby ten kůň potlačil svoje přirozené pudy, což je třeba skákání přes oheň.” </w:t>
      </w:r>
    </w:p>
    <w:p>
      <w:pPr/>
      <w:r>
        <w:rPr/>
        <w:t xml:space="preserve">V Integrovaném výjezdovém centru je celkem 12 starokladrubských koní, kteří jsou denně ve službě. Strážníci s nimi objíždějí hůře dostupná místa 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“Nám je tady u vás moc dobře. Všem polským účastníkům se líbí ta ukázka koní. Teď se jdeme podívat na pejsky.” </w:t>
      </w:r>
    </w:p>
    <w:p>
      <w:pPr/>
      <w:r>
        <w:rPr/>
        <w:t xml:space="preserve">“Takhle zblízka jsme koně neviděli. Donesli jsme jim i nějaké pamlsky. Jablka, mrkve.”</w:t>
      </w:r>
    </w:p>
    <w:p>
      <w:pPr/>
      <w:r>
        <w:rPr/>
        <w:t xml:space="preserve">V integrovaném výjezdovém centru mají strážníci 11.služebních psů a seniorům předvedli ukázky obrany. </w:t>
      </w:r>
    </w:p>
    <w:p>
      <w:pPr/>
      <w:r>
        <w:rPr>
          <w:b w:val="1"/>
          <w:bCs w:val="1"/>
        </w:rPr>
        <w:t xml:space="preserve">Karel Melar, strážník MP Ostrava</w:t>
      </w:r>
      <w:r>
        <w:rPr/>
        <w:t xml:space="preserve">: “Šikovní, agresivní, hlavně všichni jsou ovladatelní, vycvičeni tak, aby ve službě byli přínosem pro toho psovoda.”</w:t>
      </w:r>
    </w:p>
    <w:p>
      <w:pPr/>
      <w:r>
        <w:rPr/>
        <w:t xml:space="preserve">Akce se zúčastnilo 13 českých a 13 polských seniorů, kteří si zasoutěžili i O nejlepší koláč.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059/ukazky-vycviku-policejnich-koni-a-psu-nadchly-seniory-byly-soucasti-projektu-seniori-bez-hr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2026-09-29T08:54:28+02:00</dcterms:created>
  <dcterms:modified xsi:type="dcterms:W3CDTF">2026-09-29T08:54:28+02:00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