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21.10.2021,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Květinová louka u Francouzské ulice se lidem tak líbila, že nezůstane jedinou v Porubě</w:t>
      </w:r>
    </w:p>
    <w:p>
      <w:pPr/>
      <w:r>
        <w:rPr/>
        <w:t xml:space="preserve">Čtyřicet druhů letniček. mezi nimi například krásnoočka, slunečnice, zářivky, nebo levandule  po celé léto dělaly radost lidem. První květinová louka, kterou v Porubě vytvořili letos na jaře, se stala jedním nejfotografovanějším míst obvodu.</w:t>
      </w:r>
    </w:p>
    <w:p>
      <w:pPr/>
      <w:r>
        <w:rPr>
          <w:b w:val="1"/>
          <w:bCs w:val="1"/>
        </w:rPr>
        <w:t xml:space="preserve">Miroslav Otisk, místostarosta MOb Ostrava-Poruba: </w:t>
      </w:r>
      <w:r>
        <w:rPr/>
        <w:t xml:space="preserve">“Neustále to lidi fotili, sdíleli fotografie a hlavně, co bylo důležité, Ta květinová louka neustále rostla a tím pádem tady byly vidět různé květinky po dobu celého půl roku. Počet nehod se naštěstí nezvýšil, nicméně mělo to za následek, a to nám i psali lidi, že raději se tady projíždějí automobilem po Francouzské ulici  protože je to krásně naladí hned po ránu a odpoledne se tady procházejí třeba s pejskem.”</w:t>
      </w:r>
    </w:p>
    <w:p>
      <w:pPr/>
      <w:r>
        <w:rPr/>
        <w:t xml:space="preserve">Minulý týden si lidé mohli květiny natrhat a odnést domů, čehož využily desítky zájemců. Poté byla louka pokosena a opět by měla začít kvést příští rok na jaře. </w:t>
      </w:r>
    </w:p>
    <w:p>
      <w:pPr/>
      <w:r>
        <w:rPr>
          <w:b w:val="1"/>
          <w:bCs w:val="1"/>
        </w:rPr>
        <w:t xml:space="preserve">Renáta Hovjacká, správkyně zeleně, MOb Ostrava-Poruba: </w:t>
      </w:r>
      <w:r>
        <w:rPr/>
        <w:t xml:space="preserve">“Včera jsme květinovou louku posekali a necháme tady tu masu tak 14 dnů ležet na místě, kdy v podstatě by to mělo uschnout, semínka by se měla vyklepat ze semeníku a potom to prohrabeme, zkusíme to uválcovat, možná na to dáme trošku substrátu a uvidíme příští rok, co nám z toho vzejde.”</w:t>
      </w:r>
    </w:p>
    <w:p>
      <w:pPr/>
      <w:r>
        <w:rPr/>
        <w:t xml:space="preserve">Vykvést by měla nejen louka na Francouzské ulici, ale nově i na dalších pěti místech Poruby. </w:t>
      </w:r>
    </w:p>
    <w:p>
      <w:pPr/>
      <w:r>
        <w:rPr>
          <w:b w:val="1"/>
          <w:bCs w:val="1"/>
        </w:rPr>
        <w:t xml:space="preserve">Miroslav Otisk (ANO), místostarosta MOb Ostrava-Poruba: </w:t>
      </w:r>
      <w:r>
        <w:rPr/>
        <w:t xml:space="preserve">“Další květinové louky, samozřejmě v trochu menším rozsahu plošném, chystáme na náměstí Vacka, na Antoníny Bejdové, Nerudově náměstí, Havlíčkově náměstí a poblíž Oázy klidu.” </w:t>
      </w:r>
    </w:p>
    <w:p>
      <w:pPr/>
      <w:r>
        <w:rPr/>
        <w:t xml:space="preserve">Zatímco květinová louka na Francouzské ulici má dva a půl tisíce metrů čtverečních, ty ostatní budou mít dohromady 1700.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8073/kvetinova-louka-u-francouzske-ulice-se-lidem-tak-libila-ze-nezustane-jedinou-v-poru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2026-04-11T17:50:31+02:00</dcterms:created>
  <dcterms:modified xsi:type="dcterms:W3CDTF">2026-04-11T17:50:31+02:00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