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stále velmi rychle přibývá koronavirových onemocnění. Nemoc šíří především děti</w:t>
      </w:r>
    </w:p>
    <w:p>
      <w:pPr/>
      <w:r>
        <w:rPr/>
        <w:t xml:space="preserve">Kapacity připravené pro pacienty s Covidem 19 v Městské nemocnici Ostrava jsou naplněny. Na dvou covidových stanicích, které byly vytvořeny z geriatrie a chirurgie  je aktuálně 30 nemocných a další dva leží na oddělení s intenzivní péčí. Proto bylo v pondělí rozhodnuto o zřízení další covidové stanice. </w:t>
      </w:r>
    </w:p>
    <w:p>
      <w:pPr/>
      <w:r>
        <w:rPr>
          <w:b w:val="1"/>
          <w:bCs w:val="1"/>
        </w:rPr>
        <w:t xml:space="preserve">Rostislav Sojka, primář Geriatrie Městská nemocnice Ostrava: </w:t>
      </w:r>
      <w:r>
        <w:rPr/>
        <w:t xml:space="preserve">"Kapacity jsou momentálně obsazeny. Na ARU leží dva pacienti. Od zítřejšího dne by se měla otevírat další covidová jednotka na interně. "</w:t>
      </w:r>
    </w:p>
    <w:p>
      <w:pPr/>
      <w:r>
        <w:rPr/>
        <w:t xml:space="preserve">V neděli přibylo v celém našem kraji 336 nemocných, což je téměř dvakrát více, než minulou neděli. Aktuálně je nejhorší situace v Ostravě, Karviné a Opavě. Naopak nejlépe je na tom Bruntál. </w:t>
      </w:r>
    </w:p>
    <w:p>
      <w:pPr/>
      <w:r>
        <w:rPr>
          <w:b w:val="1"/>
          <w:bCs w:val="1"/>
        </w:rPr>
        <w:t xml:space="preserve">Aleš Kotrla, mluvčí KHS v Ostravě: </w:t>
      </w:r>
      <w:r>
        <w:rPr/>
        <w:t xml:space="preserve">"Stále jde o řadu malých lokálních ohnisek, zejména ve školských zařízeních, kde dochází k přenosu na úzké rodinné kontakty a pak se nákaza šíří dále. Hlavní příčinu vidíme v nedodržování základních  protiepidemických opatření." </w:t>
      </w:r>
    </w:p>
    <w:p>
      <w:pPr/>
      <w:r>
        <w:rPr/>
        <w:t xml:space="preserve">Dobrou zprávou je, že po stagnaci a úbytku zájmu o očkování, začalo zájemců zase přibývat. Někde i čtyřnásobně oproti předchozím obdobím.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"Vyzývám občany, ať jsou zodpovědní a nejen sami k sobě, ale i ke svému okolí. Ať využijí toho, že v Ostravě je dostupnost očkování maximální." </w:t>
      </w:r>
    </w:p>
    <w:p>
      <w:pPr/>
      <w:r>
        <w:rPr/>
        <w:t xml:space="preserve">Z pacientů, kteří leží v Městské nemocnici Ostrava, je čtvrtina očkovaná, ale jejich hospitalizace často souvisí s jiným onemocněním.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122/v-ms-kraji-stale-velmi-rychle-pribyva-koronavirovych-onemocneni-nemoc-siri-predevsi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2026-06-23T08:20:03+02:00</dcterms:created>
  <dcterms:modified xsi:type="dcterms:W3CDTF">2026-06-23T08:20:03+02:00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