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 školy Butovická tvořily z přírodních materiálů různé postavičky</w:t>
      </w:r>
    </w:p>
    <w:p>
      <w:pPr/>
      <w:r>
        <w:rPr/>
        <w:t xml:space="preserve">Volby do poslanecké sněmovny už proběhly. Děti ze Základní  školy Butovická si je zopakovaly. Volily totiž nejlepší výrobky, které  vytvořily spolu s rodiči. Škola totiž pořádala tradiční výstavu tvořenou  různými postavičkami vyrobenými z přírodních materiálů, objevili se  skřítci, ovce nebo ptáci. 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„Podzimní  výstava ovoce a zeleniny je na naší škole už tradiční, dělá se tu možná deset  let nebo víc. Zapojili se žáci z prvního stupně, pracovali se svými rodiči  a vytvořili nádherné výrobky. Všichni žáci z prvního stupně se chodí na  výstavu podívat a každý dá jednomu výrobku hlas.“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„Máme  z toho obrovskou radost, rodiče se do toho každým rokem zapojí a vyrábí  s dětmi nádherné věci. Nejčastěji se objevují dýně, kaštany, papriky nebo  šípky. Vše, co je k dispozici v přírodě nebo v supermarketech.  Děti měly necelý týden.“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„Já jsem vyráběla žáby, které jedou na cuketě. Vyrobila  jsem je z cukety, z mrkve a papriky. Vyřezala jsem je a udělala jsem  jim i oči. Tady jsem ještě udělala sovu, kterou jsem udělala ze dvou jablek.“</w:t>
      </w:r>
    </w:p>
    <w:p>
      <w:pPr/>
      <w:r>
        <w:rPr>
          <w:i w:val="1"/>
          <w:iCs w:val="1"/>
        </w:rPr>
        <w:t xml:space="preserve">„Večer jsem vytvořila páva. Dala jsem tam peříčka, šípky  a nějaké bobule.“</w:t>
      </w:r>
    </w:p>
    <w:p>
      <w:pPr/>
      <w:r>
        <w:rPr>
          <w:i w:val="1"/>
          <w:iCs w:val="1"/>
        </w:rPr>
        <w:t xml:space="preserve">„Já jsem vyrobila věnec. Nasbírala jsem různé podzimní  přírodniny. Dělala jsem to sama, mamka mi jen našla věnec. Ještě jsem vyrobila  svícny. Taťka přivezl břízu a tu jsme nařezali na menší. Nasbírali jsme další  přírodniny, kterými jsme svícny ozdobili.“</w:t>
      </w:r>
    </w:p>
    <w:p>
      <w:pPr/>
      <w:r>
        <w:rPr/>
        <w:t xml:space="preserve">    Žáci  vytvořili dohromady 39 nejrůznějších postaviček a výtvorů. Výrobky, které  dostaly největší počet hlasů byly vyhodnoceny a žáci odměněni. Do hlasování se  zapojili i učitelé.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194/deti-ze-zakladni-skoly-butovicka-tvorily-z-prirodnich-materialu-ruzne-post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2026-05-13T21:59:25+02:00</dcterms:created>
  <dcterms:modified xsi:type="dcterms:W3CDTF">2026-05-13T21:59:25+02:00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